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921" w:rsidRDefault="00E17921" w:rsidP="001B3056">
      <w:pPr>
        <w:jc w:val="center"/>
        <w:rPr>
          <w:rFonts w:ascii="TisaSansPro" w:hAnsi="TisaSansPro" w:cs="TisaSansPro"/>
          <w:b/>
          <w:bCs/>
          <w:sz w:val="32"/>
          <w:szCs w:val="32"/>
          <w:highlight w:val="yellow"/>
        </w:rPr>
      </w:pPr>
    </w:p>
    <w:p w:rsidR="001B3056" w:rsidRPr="00E17921" w:rsidRDefault="001B3056" w:rsidP="001B3056">
      <w:pPr>
        <w:jc w:val="center"/>
        <w:rPr>
          <w:rFonts w:ascii="TisaSansPro" w:hAnsi="TisaSansPro" w:cs="TisaSansPro"/>
          <w:b/>
          <w:bCs/>
          <w:sz w:val="32"/>
          <w:szCs w:val="32"/>
        </w:rPr>
      </w:pPr>
      <w:r w:rsidRPr="00E17921">
        <w:rPr>
          <w:rFonts w:ascii="TisaSansPro" w:hAnsi="TisaSansPro" w:cs="TisaSansPro"/>
          <w:b/>
          <w:bCs/>
          <w:sz w:val="32"/>
          <w:szCs w:val="32"/>
        </w:rPr>
        <w:t>MEDITACE PRO MISIE</w:t>
      </w:r>
    </w:p>
    <w:p w:rsidR="001B3056" w:rsidRDefault="001B3056" w:rsidP="001B3056">
      <w:pPr>
        <w:jc w:val="center"/>
        <w:rPr>
          <w:rFonts w:ascii="TisaSansPro" w:hAnsi="TisaSansPro" w:cs="TisaSansPro"/>
          <w:b/>
          <w:bCs/>
          <w:sz w:val="32"/>
          <w:szCs w:val="32"/>
        </w:rPr>
      </w:pPr>
    </w:p>
    <w:p w:rsidR="00E17921" w:rsidRPr="00E17921" w:rsidRDefault="00E17921" w:rsidP="001B3056">
      <w:pPr>
        <w:jc w:val="center"/>
        <w:rPr>
          <w:rFonts w:ascii="TisaSansPro" w:hAnsi="TisaSansPro" w:cs="TisaSansPro"/>
          <w:b/>
          <w:bCs/>
          <w:sz w:val="32"/>
          <w:szCs w:val="32"/>
        </w:rPr>
      </w:pPr>
    </w:p>
    <w:p w:rsidR="001B3056" w:rsidRPr="00E17921" w:rsidRDefault="001B3056" w:rsidP="00B823EB">
      <w:pPr>
        <w:spacing w:after="0"/>
        <w:jc w:val="center"/>
        <w:rPr>
          <w:rFonts w:ascii="TisaSansPro" w:hAnsi="TisaSansPro" w:cs="TisaSansPro"/>
          <w:b/>
          <w:bCs/>
          <w:sz w:val="28"/>
          <w:szCs w:val="28"/>
        </w:rPr>
      </w:pPr>
      <w:r w:rsidRPr="00E17921">
        <w:rPr>
          <w:rFonts w:ascii="TisaSansPro" w:hAnsi="TisaSansPro" w:cs="TisaSansPro"/>
          <w:b/>
          <w:bCs/>
          <w:sz w:val="28"/>
          <w:szCs w:val="28"/>
        </w:rPr>
        <w:t>Každodenní úvahy</w:t>
      </w:r>
      <w:r w:rsidR="00E17921">
        <w:rPr>
          <w:rFonts w:ascii="TisaSansPro" w:hAnsi="TisaSansPro" w:cs="TisaSansPro"/>
          <w:b/>
          <w:bCs/>
          <w:sz w:val="28"/>
          <w:szCs w:val="28"/>
        </w:rPr>
        <w:t xml:space="preserve"> </w:t>
      </w:r>
      <w:r w:rsidRPr="00E17921">
        <w:rPr>
          <w:rFonts w:ascii="TisaSansPro" w:hAnsi="TisaSansPro" w:cs="TisaSansPro"/>
          <w:b/>
          <w:bCs/>
          <w:sz w:val="28"/>
          <w:szCs w:val="28"/>
        </w:rPr>
        <w:t>pro Mimořádný misijní měsíc říjen 2019</w:t>
      </w:r>
    </w:p>
    <w:p w:rsidR="001B3056" w:rsidRPr="00E17921" w:rsidRDefault="001B3056" w:rsidP="001B3056">
      <w:pPr>
        <w:jc w:val="center"/>
        <w:rPr>
          <w:rFonts w:ascii="TisaSansPro" w:hAnsi="TisaSansPro" w:cs="TisaSansPro"/>
          <w:sz w:val="28"/>
          <w:szCs w:val="28"/>
        </w:rPr>
      </w:pPr>
      <w:r w:rsidRPr="00E17921">
        <w:rPr>
          <w:rFonts w:ascii="TisaSansPro" w:hAnsi="TisaSansPro" w:cs="TisaSansPro"/>
          <w:sz w:val="28"/>
          <w:szCs w:val="28"/>
        </w:rPr>
        <w:t>Vyhlášeno Papežem Františkem</w:t>
      </w:r>
    </w:p>
    <w:p w:rsidR="001B3056" w:rsidRPr="00E17921" w:rsidRDefault="001B3056" w:rsidP="001B3056">
      <w:pPr>
        <w:jc w:val="center"/>
        <w:rPr>
          <w:rFonts w:ascii="TisaSansPro" w:hAnsi="TisaSansPro" w:cs="TisaSansPro"/>
          <w:sz w:val="28"/>
          <w:szCs w:val="28"/>
        </w:rPr>
      </w:pPr>
    </w:p>
    <w:p w:rsidR="001B3056" w:rsidRPr="00E17921" w:rsidRDefault="001B3056" w:rsidP="001B3056">
      <w:pPr>
        <w:jc w:val="center"/>
        <w:rPr>
          <w:rFonts w:ascii="TisaSansPro" w:hAnsi="TisaSansPro" w:cs="TisaSansPro"/>
          <w:sz w:val="28"/>
          <w:szCs w:val="28"/>
        </w:rPr>
      </w:pPr>
    </w:p>
    <w:p w:rsidR="001B3056" w:rsidRDefault="001B3056" w:rsidP="001B3056">
      <w:pPr>
        <w:jc w:val="center"/>
        <w:rPr>
          <w:rFonts w:ascii="TisaSansPro" w:hAnsi="TisaSansPro" w:cs="TisaSansPro"/>
          <w:sz w:val="28"/>
          <w:szCs w:val="28"/>
        </w:rPr>
      </w:pPr>
    </w:p>
    <w:p w:rsidR="00E17921" w:rsidRPr="00E17921" w:rsidRDefault="00E17921" w:rsidP="001B3056">
      <w:pPr>
        <w:jc w:val="center"/>
        <w:rPr>
          <w:rFonts w:ascii="TisaSansPro" w:hAnsi="TisaSansPro" w:cs="TisaSansPro"/>
          <w:sz w:val="28"/>
          <w:szCs w:val="28"/>
        </w:rPr>
      </w:pPr>
    </w:p>
    <w:p w:rsidR="001B3056" w:rsidRPr="00E17921" w:rsidRDefault="001B3056" w:rsidP="001B3056">
      <w:pPr>
        <w:jc w:val="center"/>
        <w:rPr>
          <w:rFonts w:ascii="TisaSansPro" w:hAnsi="TisaSansPro" w:cs="TisaSansPro"/>
          <w:sz w:val="28"/>
          <w:szCs w:val="28"/>
        </w:rPr>
      </w:pPr>
    </w:p>
    <w:p w:rsidR="001B3056" w:rsidRPr="00E17921" w:rsidRDefault="001B3056" w:rsidP="001B3056">
      <w:pPr>
        <w:jc w:val="center"/>
        <w:rPr>
          <w:rFonts w:ascii="TisaSansPro-MediumItalic" w:hAnsi="TisaSansPro-MediumItalic" w:cs="TisaSansPro-MediumItalic"/>
          <w:sz w:val="36"/>
          <w:szCs w:val="36"/>
        </w:rPr>
      </w:pPr>
      <w:r w:rsidRPr="00E17921">
        <w:rPr>
          <w:rFonts w:ascii="TisaSansPro-MediumItalic" w:hAnsi="TisaSansPro-MediumItalic" w:cs="TisaSansPro-MediumItalic"/>
          <w:sz w:val="36"/>
          <w:szCs w:val="36"/>
        </w:rPr>
        <w:t>Pokřtění a poslaní</w:t>
      </w:r>
    </w:p>
    <w:p w:rsidR="001B3056" w:rsidRPr="00E17921" w:rsidRDefault="001B3056" w:rsidP="001B3056">
      <w:pPr>
        <w:jc w:val="center"/>
        <w:rPr>
          <w:rFonts w:ascii="TisaSansPro-MediumItalic" w:hAnsi="TisaSansPro-MediumItalic" w:cs="TisaSansPro-MediumItalic"/>
          <w:sz w:val="36"/>
          <w:szCs w:val="36"/>
        </w:rPr>
      </w:pPr>
      <w:r w:rsidRPr="00E17921">
        <w:rPr>
          <w:rFonts w:ascii="TisaSansPro-MediumItalic" w:hAnsi="TisaSansPro-MediumItalic" w:cs="TisaSansPro-MediumItalic"/>
          <w:sz w:val="36"/>
          <w:szCs w:val="36"/>
        </w:rPr>
        <w:t>KRISTOVA CÍRKEV NA MISIÍCH VE SVĚTĚ</w:t>
      </w:r>
    </w:p>
    <w:p w:rsidR="001B3056" w:rsidRDefault="001B3056" w:rsidP="001B3056">
      <w:pPr>
        <w:jc w:val="center"/>
        <w:rPr>
          <w:rFonts w:ascii="TisaSansPro" w:hAnsi="TisaSansPro" w:cs="TisaSansPro"/>
          <w:b/>
          <w:bCs/>
          <w:sz w:val="28"/>
          <w:szCs w:val="28"/>
        </w:rPr>
      </w:pPr>
    </w:p>
    <w:p w:rsidR="00E17921" w:rsidRDefault="00E17921" w:rsidP="001B3056">
      <w:pPr>
        <w:jc w:val="center"/>
        <w:rPr>
          <w:rFonts w:ascii="TisaSansPro" w:hAnsi="TisaSansPro" w:cs="TisaSansPro"/>
          <w:b/>
          <w:bCs/>
          <w:sz w:val="28"/>
          <w:szCs w:val="28"/>
        </w:rPr>
      </w:pPr>
    </w:p>
    <w:p w:rsidR="00E17921" w:rsidRDefault="00E17921" w:rsidP="001B3056">
      <w:pPr>
        <w:jc w:val="center"/>
        <w:rPr>
          <w:rFonts w:ascii="TisaSansPro" w:hAnsi="TisaSansPro" w:cs="TisaSansPro"/>
          <w:b/>
          <w:bCs/>
          <w:sz w:val="28"/>
          <w:szCs w:val="28"/>
        </w:rPr>
      </w:pPr>
    </w:p>
    <w:p w:rsidR="00E17921" w:rsidRDefault="00E17921" w:rsidP="001B3056">
      <w:pPr>
        <w:jc w:val="center"/>
        <w:rPr>
          <w:rFonts w:ascii="TisaSansPro" w:hAnsi="TisaSansPro" w:cs="TisaSansPro"/>
          <w:b/>
          <w:bCs/>
          <w:sz w:val="28"/>
          <w:szCs w:val="28"/>
        </w:rPr>
      </w:pPr>
    </w:p>
    <w:p w:rsidR="00E17921" w:rsidRPr="00E17921" w:rsidRDefault="00E17921" w:rsidP="00E17921">
      <w:pPr>
        <w:rPr>
          <w:rFonts w:ascii="TisaSansPro" w:hAnsi="TisaSansPro" w:cs="TisaSansPro"/>
          <w:b/>
          <w:bCs/>
          <w:sz w:val="28"/>
          <w:szCs w:val="28"/>
        </w:rPr>
      </w:pPr>
    </w:p>
    <w:p w:rsidR="001B3056" w:rsidRPr="00E17921" w:rsidRDefault="001B3056" w:rsidP="001B3056">
      <w:pPr>
        <w:jc w:val="center"/>
        <w:rPr>
          <w:rFonts w:ascii="TisaSansPro" w:hAnsi="TisaSansPro" w:cs="TisaSansPro"/>
          <w:b/>
          <w:bCs/>
          <w:sz w:val="28"/>
          <w:szCs w:val="28"/>
        </w:rPr>
      </w:pPr>
    </w:p>
    <w:p w:rsidR="001B3056" w:rsidRPr="00E17921" w:rsidRDefault="001B3056" w:rsidP="001B3056">
      <w:pPr>
        <w:jc w:val="center"/>
        <w:rPr>
          <w:rFonts w:ascii="TisaSansPro" w:hAnsi="TisaSansPro" w:cs="TisaSansPro"/>
          <w:sz w:val="28"/>
          <w:szCs w:val="28"/>
        </w:rPr>
      </w:pPr>
    </w:p>
    <w:p w:rsidR="001B3056" w:rsidRPr="00E17921" w:rsidRDefault="001B3056" w:rsidP="001B3056">
      <w:pPr>
        <w:jc w:val="center"/>
        <w:rPr>
          <w:rFonts w:ascii="TisaSansPro" w:hAnsi="TisaSansPro" w:cs="TisaSansPro"/>
          <w:sz w:val="28"/>
          <w:szCs w:val="28"/>
        </w:rPr>
      </w:pPr>
      <w:r w:rsidRPr="00E17921">
        <w:rPr>
          <w:rFonts w:ascii="TisaSansPro" w:hAnsi="TisaSansPro" w:cs="TisaSansPro"/>
          <w:sz w:val="28"/>
          <w:szCs w:val="28"/>
        </w:rPr>
        <w:t>James H. Kroeger, MM</w:t>
      </w:r>
    </w:p>
    <w:p w:rsidR="00E17921" w:rsidRDefault="00E17921">
      <w:pPr>
        <w:rPr>
          <w:rFonts w:ascii="TisaSansPro" w:hAnsi="TisaSansPro" w:cs="TisaSansPro"/>
          <w:b/>
          <w:bCs/>
          <w:sz w:val="32"/>
          <w:szCs w:val="32"/>
        </w:rPr>
      </w:pPr>
    </w:p>
    <w:p w:rsidR="0028360E" w:rsidRPr="00E17921" w:rsidRDefault="00A83917" w:rsidP="00E17921">
      <w:pPr>
        <w:jc w:val="center"/>
        <w:rPr>
          <w:rFonts w:ascii="TisaSansPro" w:hAnsi="TisaSansPro" w:cs="TisaSansPro"/>
          <w:b/>
          <w:bCs/>
          <w:sz w:val="32"/>
          <w:szCs w:val="32"/>
        </w:rPr>
      </w:pPr>
      <w:r w:rsidRPr="00E17921">
        <w:rPr>
          <w:rFonts w:ascii="TisaSansPro" w:hAnsi="TisaSansPro" w:cs="TisaSansPro"/>
          <w:b/>
          <w:bCs/>
          <w:sz w:val="32"/>
          <w:szCs w:val="32"/>
        </w:rPr>
        <w:t>Úvod</w:t>
      </w:r>
    </w:p>
    <w:p w:rsidR="00A83917" w:rsidRPr="00E17921" w:rsidRDefault="00A83917">
      <w:pPr>
        <w:rPr>
          <w:rFonts w:ascii="TisaSansPro" w:hAnsi="TisaSansPro" w:cs="TisaSansPro"/>
          <w:b/>
          <w:bCs/>
          <w:sz w:val="32"/>
          <w:szCs w:val="32"/>
        </w:rPr>
      </w:pPr>
    </w:p>
    <w:p w:rsidR="00A83917" w:rsidRPr="00E17921" w:rsidRDefault="00A83917" w:rsidP="00E17921">
      <w:pPr>
        <w:jc w:val="both"/>
        <w:rPr>
          <w:rFonts w:ascii="TisaSansPro" w:hAnsi="TisaSansPro" w:cs="TisaSansPro"/>
        </w:rPr>
      </w:pPr>
      <w:r w:rsidRPr="00E17921">
        <w:rPr>
          <w:rFonts w:ascii="TisaSansPro" w:hAnsi="TisaSansPro" w:cs="TisaSansPro"/>
        </w:rPr>
        <w:t>Papež František během modlitby Anděl Páně na Světov</w:t>
      </w:r>
      <w:r w:rsidR="00F3027C" w:rsidRPr="00E17921">
        <w:rPr>
          <w:rFonts w:ascii="TisaSansPro" w:hAnsi="TisaSansPro" w:cs="TisaSansPro"/>
        </w:rPr>
        <w:t>ý den misií (M</w:t>
      </w:r>
      <w:r w:rsidRPr="00E17921">
        <w:rPr>
          <w:rFonts w:ascii="TisaSansPro" w:hAnsi="TisaSansPro" w:cs="TisaSansPro"/>
        </w:rPr>
        <w:t>isijní neděli</w:t>
      </w:r>
      <w:r w:rsidR="00F3027C" w:rsidRPr="00E17921">
        <w:rPr>
          <w:rFonts w:ascii="TisaSansPro" w:hAnsi="TisaSansPro" w:cs="TisaSansPro"/>
        </w:rPr>
        <w:t>) dne</w:t>
      </w:r>
      <w:r w:rsidRPr="00E17921">
        <w:rPr>
          <w:rFonts w:ascii="TisaSansPro" w:hAnsi="TisaSansPro" w:cs="TisaSansPro"/>
        </w:rPr>
        <w:t xml:space="preserve"> 22.</w:t>
      </w:r>
      <w:r w:rsidR="00F3027C" w:rsidRPr="00E17921">
        <w:rPr>
          <w:rFonts w:ascii="TisaSansPro" w:hAnsi="TisaSansPro" w:cs="TisaSansPro"/>
        </w:rPr>
        <w:t xml:space="preserve"> </w:t>
      </w:r>
      <w:r w:rsidRPr="00E17921">
        <w:rPr>
          <w:rFonts w:ascii="TisaSansPro" w:hAnsi="TisaSansPro" w:cs="TisaSansPro"/>
        </w:rPr>
        <w:t>října 2017 veřejně oznámil celé církvi svůj záměr oslavit Mimořádný misijní měsíc říjen 2019. Jedním z klíčových aspektů této události je oslavit stoleté výročí Apoštolského</w:t>
      </w:r>
      <w:r w:rsidR="00F3027C" w:rsidRPr="00E17921">
        <w:rPr>
          <w:rFonts w:ascii="TisaSansPro" w:hAnsi="TisaSansPro" w:cs="TisaSansPro"/>
        </w:rPr>
        <w:t xml:space="preserve"> listu</w:t>
      </w:r>
      <w:r w:rsidRPr="00E17921">
        <w:rPr>
          <w:rFonts w:ascii="TisaSansPro" w:hAnsi="TisaSansPro" w:cs="TisaSansPro"/>
        </w:rPr>
        <w:t xml:space="preserve"> </w:t>
      </w:r>
      <w:r w:rsidRPr="00E17921">
        <w:rPr>
          <w:rFonts w:ascii="TisaSansPro" w:hAnsi="TisaSansPro" w:cs="TisaSansPro"/>
          <w:i/>
          <w:iCs/>
        </w:rPr>
        <w:t xml:space="preserve">Maximum </w:t>
      </w:r>
      <w:r w:rsidR="00E61619" w:rsidRPr="00E17921">
        <w:rPr>
          <w:rFonts w:ascii="TisaSansPro" w:hAnsi="TisaSansPro" w:cs="TisaSansPro"/>
          <w:i/>
          <w:iCs/>
        </w:rPr>
        <w:t>I</w:t>
      </w:r>
      <w:r w:rsidRPr="00E17921">
        <w:rPr>
          <w:rFonts w:ascii="TisaSansPro" w:hAnsi="TisaSansPro" w:cs="TisaSansPro"/>
          <w:i/>
          <w:iCs/>
        </w:rPr>
        <w:t xml:space="preserve">llud </w:t>
      </w:r>
      <w:r w:rsidRPr="00E17921">
        <w:rPr>
          <w:rFonts w:ascii="TisaSansPro" w:hAnsi="TisaSansPro" w:cs="TisaSansPro"/>
        </w:rPr>
        <w:t>papeže Benedikta XV</w:t>
      </w:r>
      <w:r w:rsidR="00E61619" w:rsidRPr="00E17921">
        <w:rPr>
          <w:rFonts w:ascii="TisaSansPro" w:hAnsi="TisaSansPro" w:cs="TisaSansPro"/>
        </w:rPr>
        <w:t>.</w:t>
      </w:r>
      <w:r w:rsidR="00F43B3B" w:rsidRPr="00E17921">
        <w:rPr>
          <w:rFonts w:ascii="TisaSansPro" w:hAnsi="TisaSansPro" w:cs="TisaSansPro"/>
        </w:rPr>
        <w:t>, který dal nový podnět misijní práci při hlásání evangelia. Papež František s</w:t>
      </w:r>
      <w:r w:rsidR="002016FF" w:rsidRPr="00E17921">
        <w:rPr>
          <w:rFonts w:ascii="TisaSansPro" w:hAnsi="TisaSansPro" w:cs="TisaSansPro"/>
        </w:rPr>
        <w:t>i</w:t>
      </w:r>
      <w:r w:rsidR="00F43B3B" w:rsidRPr="00E17921">
        <w:rPr>
          <w:rFonts w:ascii="TisaSansPro" w:hAnsi="TisaSansPro" w:cs="TisaSansPro"/>
        </w:rPr>
        <w:t xml:space="preserve"> přeje znovu podnítit vědomí o významu křtu pro Boží lid ve vztahu k misiím církve. Pro tuto oslavu navrhl téma „Pokřtění a</w:t>
      </w:r>
      <w:r w:rsidR="006D651F" w:rsidRPr="00E17921">
        <w:rPr>
          <w:rFonts w:ascii="TisaSansPro" w:hAnsi="TisaSansPro" w:cs="TisaSansPro"/>
        </w:rPr>
        <w:t> </w:t>
      </w:r>
      <w:r w:rsidR="00F43B3B" w:rsidRPr="00E17921">
        <w:rPr>
          <w:rFonts w:ascii="TisaSansPro" w:hAnsi="TisaSansPro" w:cs="TisaSansPro"/>
        </w:rPr>
        <w:t>poslaní: Kristova církev na misiích ve světě.“</w:t>
      </w:r>
    </w:p>
    <w:p w:rsidR="00D60A03" w:rsidRPr="00E17921" w:rsidRDefault="00F43B3B" w:rsidP="00E17921">
      <w:pPr>
        <w:jc w:val="both"/>
        <w:rPr>
          <w:rFonts w:ascii="TisaSansPro" w:hAnsi="TisaSansPro" w:cs="TisaSansPro"/>
        </w:rPr>
      </w:pPr>
      <w:r w:rsidRPr="00E17921">
        <w:rPr>
          <w:rFonts w:ascii="TisaSansPro" w:hAnsi="TisaSansPro" w:cs="TisaSansPro"/>
        </w:rPr>
        <w:t>S tímto vědomím se Národní kancelář PMD na Filipínách</w:t>
      </w:r>
      <w:r w:rsidR="00F3027C" w:rsidRPr="00E17921">
        <w:rPr>
          <w:rFonts w:ascii="TisaSansPro" w:hAnsi="TisaSansPro" w:cs="TisaSansPro"/>
        </w:rPr>
        <w:t>,</w:t>
      </w:r>
      <w:r w:rsidRPr="00E17921">
        <w:rPr>
          <w:rFonts w:ascii="TisaSansPro" w:hAnsi="TisaSansPro" w:cs="TisaSansPro"/>
        </w:rPr>
        <w:t xml:space="preserve"> pod vedením Mons. Estebana U.</w:t>
      </w:r>
      <w:r w:rsidR="00F3027C" w:rsidRPr="00E17921">
        <w:rPr>
          <w:rFonts w:ascii="TisaSansPro" w:hAnsi="TisaSansPro" w:cs="TisaSansPro"/>
        </w:rPr>
        <w:t xml:space="preserve"> </w:t>
      </w:r>
      <w:r w:rsidRPr="00E17921">
        <w:rPr>
          <w:rFonts w:ascii="TisaSansPro" w:hAnsi="TisaSansPro" w:cs="TisaSansPro"/>
        </w:rPr>
        <w:t>Lo.</w:t>
      </w:r>
      <w:r w:rsidR="00F3027C" w:rsidRPr="00E17921">
        <w:rPr>
          <w:rFonts w:ascii="TisaSansPro" w:hAnsi="TisaSansPro" w:cs="TisaSansPro"/>
        </w:rPr>
        <w:t xml:space="preserve"> </w:t>
      </w:r>
      <w:r w:rsidRPr="00E17921">
        <w:rPr>
          <w:rFonts w:ascii="TisaSansPro" w:hAnsi="TisaSansPro" w:cs="TisaSansPro"/>
        </w:rPr>
        <w:t>LMRS ve spojení se svými spolupracovníky</w:t>
      </w:r>
      <w:r w:rsidR="00F3027C" w:rsidRPr="00E17921">
        <w:rPr>
          <w:rFonts w:ascii="TisaSansPro" w:hAnsi="TisaSansPro" w:cs="TisaSansPro"/>
        </w:rPr>
        <w:t>,</w:t>
      </w:r>
      <w:r w:rsidRPr="00E17921">
        <w:rPr>
          <w:rFonts w:ascii="TisaSansPro" w:hAnsi="TisaSansPro" w:cs="TisaSansPro"/>
        </w:rPr>
        <w:t xml:space="preserve"> rozhodla připravit misijní úvahy na každý říjnový den roku 2019. Tyto </w:t>
      </w:r>
      <w:r w:rsidR="003D2FE0" w:rsidRPr="00E17921">
        <w:rPr>
          <w:rFonts w:ascii="TisaSansPro" w:hAnsi="TisaSansPro" w:cs="TisaSansPro"/>
        </w:rPr>
        <w:t>úvahy</w:t>
      </w:r>
      <w:r w:rsidR="00117002" w:rsidRPr="00E17921">
        <w:rPr>
          <w:rFonts w:ascii="TisaSansPro" w:hAnsi="TisaSansPro" w:cs="TisaSansPro"/>
        </w:rPr>
        <w:t xml:space="preserve"> </w:t>
      </w:r>
      <w:r w:rsidR="00F3027C" w:rsidRPr="00E17921">
        <w:rPr>
          <w:rFonts w:ascii="TisaSansPro" w:hAnsi="TisaSansPro" w:cs="TisaSansPro"/>
        </w:rPr>
        <w:t>na</w:t>
      </w:r>
      <w:r w:rsidRPr="00E17921">
        <w:rPr>
          <w:rFonts w:ascii="TisaSansPro" w:hAnsi="TisaSansPro" w:cs="TisaSansPro"/>
        </w:rPr>
        <w:t xml:space="preserve"> mis</w:t>
      </w:r>
      <w:r w:rsidR="00F3027C" w:rsidRPr="00E17921">
        <w:rPr>
          <w:rFonts w:ascii="TisaSansPro" w:hAnsi="TisaSansPro" w:cs="TisaSansPro"/>
        </w:rPr>
        <w:t>ijní téma</w:t>
      </w:r>
      <w:r w:rsidRPr="00E17921">
        <w:rPr>
          <w:rFonts w:ascii="TisaSansPro" w:hAnsi="TisaSansPro" w:cs="TisaSansPro"/>
        </w:rPr>
        <w:t xml:space="preserve"> jsou k dispozici ve formě praktické příručky pro každodenní použití. Doufáme, </w:t>
      </w:r>
      <w:r w:rsidR="00D60A03" w:rsidRPr="00E17921">
        <w:rPr>
          <w:rFonts w:ascii="TisaSansPro" w:hAnsi="TisaSansPro" w:cs="TisaSansPro"/>
        </w:rPr>
        <w:t>že budou pro kněze, duchovní, katechety, m</w:t>
      </w:r>
      <w:r w:rsidR="00DC386B" w:rsidRPr="00E17921">
        <w:rPr>
          <w:rFonts w:ascii="TisaSansPro" w:hAnsi="TisaSansPro" w:cs="TisaSansPro"/>
        </w:rPr>
        <w:t>isionáře a věřící laiky zdrojem</w:t>
      </w:r>
      <w:r w:rsidR="003D2FE0" w:rsidRPr="00E17921">
        <w:rPr>
          <w:rFonts w:ascii="TisaSansPro" w:hAnsi="TisaSansPro" w:cs="TisaSansPro"/>
        </w:rPr>
        <w:t xml:space="preserve"> skutečné </w:t>
      </w:r>
      <w:r w:rsidR="00D60A03" w:rsidRPr="00E17921">
        <w:rPr>
          <w:rFonts w:ascii="TisaSansPro" w:hAnsi="TisaSansPro" w:cs="TisaSansPro"/>
        </w:rPr>
        <w:t>obnovy jejich oddanosti misiím!</w:t>
      </w:r>
    </w:p>
    <w:p w:rsidR="003763F3" w:rsidRPr="00E17921" w:rsidRDefault="00D60A03" w:rsidP="00E17921">
      <w:pPr>
        <w:jc w:val="both"/>
        <w:rPr>
          <w:rFonts w:ascii="TisaSansPro" w:hAnsi="TisaSansPro" w:cs="TisaSansPro"/>
        </w:rPr>
      </w:pPr>
      <w:r w:rsidRPr="00E17921">
        <w:rPr>
          <w:rFonts w:ascii="TisaSansPro" w:hAnsi="TisaSansPro" w:cs="TisaSansPro"/>
        </w:rPr>
        <w:t>T</w:t>
      </w:r>
      <w:r w:rsidR="003D2FE0" w:rsidRPr="00E17921">
        <w:rPr>
          <w:rFonts w:ascii="TisaSansPro" w:hAnsi="TisaSansPro" w:cs="TisaSansPro"/>
        </w:rPr>
        <w:t>a</w:t>
      </w:r>
      <w:r w:rsidRPr="00E17921">
        <w:rPr>
          <w:rFonts w:ascii="TisaSansPro" w:hAnsi="TisaSansPro" w:cs="TisaSansPro"/>
        </w:rPr>
        <w:t>to stručn</w:t>
      </w:r>
      <w:r w:rsidR="003D2FE0" w:rsidRPr="00E17921">
        <w:rPr>
          <w:rFonts w:ascii="TisaSansPro" w:hAnsi="TisaSansPro" w:cs="TisaSansPro"/>
        </w:rPr>
        <w:t>á</w:t>
      </w:r>
      <w:r w:rsidRPr="00E17921">
        <w:rPr>
          <w:rFonts w:ascii="TisaSansPro" w:hAnsi="TisaSansPro" w:cs="TisaSansPro"/>
        </w:rPr>
        <w:t xml:space="preserve"> </w:t>
      </w:r>
      <w:r w:rsidR="003D2FE0" w:rsidRPr="00E17921">
        <w:rPr>
          <w:rFonts w:ascii="TisaSansPro" w:hAnsi="TisaSansPro" w:cs="TisaSansPro"/>
        </w:rPr>
        <w:t>zamyšlení</w:t>
      </w:r>
      <w:r w:rsidRPr="00E17921">
        <w:rPr>
          <w:rFonts w:ascii="TisaSansPro" w:hAnsi="TisaSansPro" w:cs="TisaSansPro"/>
        </w:rPr>
        <w:t xml:space="preserve"> odpovídají duchovnímu rozměru, který stanovil </w:t>
      </w:r>
      <w:r w:rsidR="001741D8" w:rsidRPr="00E17921">
        <w:rPr>
          <w:rFonts w:ascii="TisaSansPro" w:hAnsi="TisaSansPro" w:cs="TisaSansPro"/>
        </w:rPr>
        <w:t>p</w:t>
      </w:r>
      <w:r w:rsidRPr="00E17921">
        <w:rPr>
          <w:rFonts w:ascii="TisaSansPro" w:hAnsi="TisaSansPro" w:cs="TisaSansPro"/>
        </w:rPr>
        <w:t xml:space="preserve">apež František pro Mimořádný misijní měsíc. </w:t>
      </w:r>
      <w:r w:rsidR="003D2FE0" w:rsidRPr="00E17921">
        <w:rPr>
          <w:rFonts w:ascii="TisaSansPro" w:hAnsi="TisaSansPro" w:cs="TisaSansPro"/>
        </w:rPr>
        <w:t xml:space="preserve">Svatý otec si přeje </w:t>
      </w:r>
      <w:r w:rsidRPr="00E17921">
        <w:rPr>
          <w:rFonts w:ascii="TisaSansPro" w:hAnsi="TisaSansPro" w:cs="TisaSansPro"/>
        </w:rPr>
        <w:t>obnov</w:t>
      </w:r>
      <w:r w:rsidR="003763F3" w:rsidRPr="00E17921">
        <w:rPr>
          <w:rFonts w:ascii="TisaSansPro" w:hAnsi="TisaSansPro" w:cs="TisaSansPro"/>
        </w:rPr>
        <w:t>it</w:t>
      </w:r>
      <w:r w:rsidRPr="00E17921">
        <w:rPr>
          <w:rFonts w:ascii="TisaSansPro" w:hAnsi="TisaSansPro" w:cs="TisaSansPro"/>
        </w:rPr>
        <w:t xml:space="preserve"> osobní setkání s Ježíšem Kristem působícím v církvi, zamy</w:t>
      </w:r>
      <w:r w:rsidR="003763F3" w:rsidRPr="00E17921">
        <w:rPr>
          <w:rFonts w:ascii="TisaSansPro" w:hAnsi="TisaSansPro" w:cs="TisaSansPro"/>
        </w:rPr>
        <w:t>s</w:t>
      </w:r>
      <w:r w:rsidRPr="00E17921">
        <w:rPr>
          <w:rFonts w:ascii="TisaSansPro" w:hAnsi="TisaSansPro" w:cs="TisaSansPro"/>
        </w:rPr>
        <w:t>le</w:t>
      </w:r>
      <w:r w:rsidR="003763F3" w:rsidRPr="00E17921">
        <w:rPr>
          <w:rFonts w:ascii="TisaSansPro" w:hAnsi="TisaSansPro" w:cs="TisaSansPro"/>
        </w:rPr>
        <w:t>t</w:t>
      </w:r>
      <w:r w:rsidRPr="00E17921">
        <w:rPr>
          <w:rFonts w:ascii="TisaSansPro" w:hAnsi="TisaSansPro" w:cs="TisaSansPro"/>
        </w:rPr>
        <w:t xml:space="preserve"> se nad svědectvím a životem svatých misionářů a mučedníků</w:t>
      </w:r>
      <w:r w:rsidR="003763F3" w:rsidRPr="00E17921">
        <w:rPr>
          <w:rFonts w:ascii="TisaSansPro" w:hAnsi="TisaSansPro" w:cs="TisaSansPro"/>
        </w:rPr>
        <w:t>, plně se oddat misijní formaci a katechezi</w:t>
      </w:r>
      <w:r w:rsidR="00F7615B" w:rsidRPr="00E17921">
        <w:rPr>
          <w:rFonts w:ascii="TisaSansPro" w:hAnsi="TisaSansPro" w:cs="TisaSansPro"/>
        </w:rPr>
        <w:t>,</w:t>
      </w:r>
      <w:r w:rsidR="003763F3" w:rsidRPr="00E17921">
        <w:rPr>
          <w:rFonts w:ascii="TisaSansPro" w:hAnsi="TisaSansPro" w:cs="TisaSansPro"/>
        </w:rPr>
        <w:t xml:space="preserve"> a obnovit misijní </w:t>
      </w:r>
      <w:r w:rsidR="003D2FE0" w:rsidRPr="00E17921">
        <w:rPr>
          <w:rFonts w:ascii="TisaSansPro" w:hAnsi="TisaSansPro" w:cs="TisaSansPro"/>
        </w:rPr>
        <w:t>dobročinnost</w:t>
      </w:r>
      <w:r w:rsidR="003763F3" w:rsidRPr="00E17921">
        <w:rPr>
          <w:rFonts w:ascii="TisaSansPro" w:hAnsi="TisaSansPro" w:cs="TisaSansPro"/>
        </w:rPr>
        <w:t>.</w:t>
      </w:r>
      <w:r w:rsidR="003D2FE0" w:rsidRPr="00E17921">
        <w:rPr>
          <w:rFonts w:ascii="TisaSansPro" w:hAnsi="TisaSansPro" w:cs="TisaSansPro"/>
        </w:rPr>
        <w:t xml:space="preserve"> </w:t>
      </w:r>
    </w:p>
    <w:p w:rsidR="00F43B3B" w:rsidRPr="00E17921" w:rsidRDefault="003763F3" w:rsidP="00E17921">
      <w:pPr>
        <w:jc w:val="both"/>
        <w:rPr>
          <w:rFonts w:ascii="TisaSansPro" w:hAnsi="TisaSansPro" w:cs="TisaSansPro"/>
        </w:rPr>
      </w:pPr>
      <w:r w:rsidRPr="00E17921">
        <w:rPr>
          <w:rFonts w:ascii="TisaSansPro" w:hAnsi="TisaSansPro" w:cs="TisaSansPro"/>
        </w:rPr>
        <w:t xml:space="preserve">Papež František výmluvně </w:t>
      </w:r>
      <w:r w:rsidR="003D2FE0" w:rsidRPr="00E17921">
        <w:rPr>
          <w:rFonts w:ascii="TisaSansPro" w:hAnsi="TisaSansPro" w:cs="TisaSansPro"/>
        </w:rPr>
        <w:t xml:space="preserve">hovoří </w:t>
      </w:r>
      <w:r w:rsidRPr="00E17921">
        <w:rPr>
          <w:rFonts w:ascii="TisaSansPro" w:hAnsi="TisaSansPro" w:cs="TisaSansPro"/>
        </w:rPr>
        <w:t xml:space="preserve">o misijní evangelizaci ve své apoštolské exhortaci z roku 2013 </w:t>
      </w:r>
      <w:r w:rsidRPr="00E17921">
        <w:rPr>
          <w:rFonts w:ascii="TisaSansPro" w:hAnsi="TisaSansPro" w:cs="TisaSansPro"/>
          <w:i/>
          <w:iCs/>
        </w:rPr>
        <w:t>Evangelii Gaudium</w:t>
      </w:r>
      <w:r w:rsidR="00F43B3B" w:rsidRPr="00E17921">
        <w:rPr>
          <w:rFonts w:ascii="TisaSansPro" w:hAnsi="TisaSansPro" w:cs="TisaSansPro"/>
          <w:i/>
          <w:iCs/>
        </w:rPr>
        <w:t xml:space="preserve"> </w:t>
      </w:r>
      <w:r w:rsidRPr="00E17921">
        <w:rPr>
          <w:rFonts w:ascii="TisaSansPro" w:hAnsi="TisaSansPro" w:cs="TisaSansPro"/>
          <w:i/>
          <w:iCs/>
        </w:rPr>
        <w:t xml:space="preserve">(Radost </w:t>
      </w:r>
      <w:r w:rsidR="003D2FE0" w:rsidRPr="00E17921">
        <w:rPr>
          <w:rFonts w:ascii="TisaSansPro" w:hAnsi="TisaSansPro" w:cs="TisaSansPro"/>
          <w:i/>
          <w:iCs/>
        </w:rPr>
        <w:t>e</w:t>
      </w:r>
      <w:r w:rsidRPr="00E17921">
        <w:rPr>
          <w:rFonts w:ascii="TisaSansPro" w:hAnsi="TisaSansPro" w:cs="TisaSansPro"/>
          <w:i/>
          <w:iCs/>
        </w:rPr>
        <w:t xml:space="preserve">vangelia). </w:t>
      </w:r>
      <w:r w:rsidR="00CE27D2" w:rsidRPr="00E17921">
        <w:rPr>
          <w:rFonts w:ascii="TisaSansPro" w:hAnsi="TisaSansPro" w:cs="TisaSansPro"/>
        </w:rPr>
        <w:t>Pro Františka je „misijní působení paradigmatem veškeré činnosti církve“ (15). František cituje slova sv. Jana Pavla II: „misijní činnost je i dnes pro církev největší výzvou“ (15).</w:t>
      </w:r>
      <w:r w:rsidR="002016FF" w:rsidRPr="00E17921">
        <w:rPr>
          <w:rFonts w:ascii="TisaSansPro" w:hAnsi="TisaSansPro" w:cs="TisaSansPro"/>
        </w:rPr>
        <w:t xml:space="preserve"> Ř</w:t>
      </w:r>
      <w:r w:rsidR="00CE27D2" w:rsidRPr="00E17921">
        <w:rPr>
          <w:rFonts w:ascii="TisaSansPro" w:hAnsi="TisaSansPro" w:cs="TisaSansPro"/>
        </w:rPr>
        <w:t>íká: „Sním o misijním rozhodnutí, které bude schopné všechno proměnit“ (27)</w:t>
      </w:r>
      <w:r w:rsidR="006B6ECF" w:rsidRPr="00E17921">
        <w:rPr>
          <w:rFonts w:ascii="TisaSansPro" w:hAnsi="TisaSansPro" w:cs="TisaSansPro"/>
        </w:rPr>
        <w:t>; „osvojme si ve všech částech světa trvalý misijní stav“ (25).</w:t>
      </w:r>
    </w:p>
    <w:p w:rsidR="006B6ECF" w:rsidRPr="00E17921" w:rsidRDefault="006B6ECF" w:rsidP="00E17921">
      <w:pPr>
        <w:jc w:val="both"/>
        <w:rPr>
          <w:rFonts w:ascii="TisaSansPro" w:hAnsi="TisaSansPro" w:cs="TisaSansPro"/>
        </w:rPr>
      </w:pPr>
      <w:r w:rsidRPr="00E17921">
        <w:rPr>
          <w:rFonts w:ascii="TisaSansPro" w:hAnsi="TisaSansPro" w:cs="TisaSansPro"/>
        </w:rPr>
        <w:t>Přátelé, až si v měsíci říjnu 2019 (nebo i později)</w:t>
      </w:r>
      <w:r w:rsidR="003D2FE0" w:rsidRPr="00E17921">
        <w:rPr>
          <w:rFonts w:ascii="TisaSansPro" w:hAnsi="TisaSansPro" w:cs="TisaSansPro"/>
        </w:rPr>
        <w:t xml:space="preserve"> pročtete tyto úvahy</w:t>
      </w:r>
      <w:r w:rsidRPr="00E17921">
        <w:rPr>
          <w:rFonts w:ascii="TisaSansPro" w:hAnsi="TisaSansPro" w:cs="TisaSansPro"/>
        </w:rPr>
        <w:t xml:space="preserve">, možná znovu objevíte ve slovech </w:t>
      </w:r>
      <w:r w:rsidR="003D2FE0" w:rsidRPr="00E17921">
        <w:rPr>
          <w:rFonts w:ascii="TisaSansPro" w:hAnsi="TisaSansPro" w:cs="TisaSansPro"/>
        </w:rPr>
        <w:t>Svatého otce</w:t>
      </w:r>
      <w:r w:rsidRPr="00E17921">
        <w:rPr>
          <w:rFonts w:ascii="TisaSansPro" w:hAnsi="TisaSansPro" w:cs="TisaSansPro"/>
        </w:rPr>
        <w:t xml:space="preserve"> Františka něco nového: </w:t>
      </w:r>
      <w:r w:rsidRPr="00E17921">
        <w:rPr>
          <w:rFonts w:ascii="TisaSansPro-Italic" w:hAnsi="TisaSansPro-Italic" w:cs="TisaSansPro-Italic"/>
        </w:rPr>
        <w:t>„Misijní poslání je vášeň pro Ježíše a současně i vášeň pro jeho lid.“</w:t>
      </w:r>
      <w:r w:rsidRPr="00E17921">
        <w:rPr>
          <w:rFonts w:ascii="TisaSansPro" w:hAnsi="TisaSansPro" w:cs="TisaSansPro"/>
        </w:rPr>
        <w:t xml:space="preserve"> (268)!</w:t>
      </w:r>
    </w:p>
    <w:p w:rsidR="006B6ECF" w:rsidRPr="00E17921" w:rsidRDefault="006B6ECF">
      <w:pPr>
        <w:rPr>
          <w:rFonts w:ascii="TisaSansPro" w:hAnsi="TisaSansPro" w:cs="TisaSansPro"/>
        </w:rPr>
      </w:pPr>
    </w:p>
    <w:p w:rsidR="006B6ECF" w:rsidRPr="00E17921" w:rsidRDefault="006B6ECF" w:rsidP="003D2FE0">
      <w:pPr>
        <w:jc w:val="right"/>
        <w:rPr>
          <w:rFonts w:ascii="TisaSansPro" w:hAnsi="TisaSansPro" w:cs="TisaSansPro"/>
        </w:rPr>
      </w:pPr>
      <w:r w:rsidRPr="00E17921">
        <w:rPr>
          <w:rFonts w:ascii="TisaSansPro" w:hAnsi="TisaSansPro" w:cs="TisaSansPro"/>
          <w:b/>
          <w:bCs/>
          <w:sz w:val="24"/>
          <w:szCs w:val="24"/>
        </w:rPr>
        <w:t>James H. Kroeger, MM</w:t>
      </w:r>
    </w:p>
    <w:p w:rsidR="006B6ECF" w:rsidRPr="00E17921" w:rsidRDefault="006B6ECF">
      <w:pPr>
        <w:rPr>
          <w:rFonts w:ascii="TisaSansPro" w:hAnsi="TisaSansPro" w:cs="TisaSansPro"/>
        </w:rPr>
      </w:pPr>
    </w:p>
    <w:p w:rsidR="006B6ECF" w:rsidRPr="00E17921" w:rsidRDefault="006B6ECF">
      <w:pPr>
        <w:rPr>
          <w:rFonts w:ascii="TisaSansPro" w:hAnsi="TisaSansPro" w:cs="TisaSansPro"/>
        </w:rPr>
      </w:pPr>
    </w:p>
    <w:p w:rsidR="006B6ECF" w:rsidRPr="00E17921" w:rsidRDefault="006B6ECF">
      <w:pPr>
        <w:rPr>
          <w:rFonts w:ascii="TisaSansPro" w:hAnsi="TisaSansPro" w:cs="TisaSansPro"/>
        </w:rPr>
      </w:pPr>
    </w:p>
    <w:p w:rsidR="006B6ECF" w:rsidRPr="00E17921" w:rsidRDefault="006B6ECF">
      <w:pPr>
        <w:rPr>
          <w:rFonts w:ascii="TisaSansPro" w:hAnsi="TisaSansPro" w:cs="TisaSansPro"/>
          <w:sz w:val="28"/>
          <w:szCs w:val="28"/>
        </w:rPr>
      </w:pPr>
    </w:p>
    <w:p w:rsidR="00067098" w:rsidRPr="00E17921" w:rsidRDefault="00045447">
      <w:pPr>
        <w:rPr>
          <w:rFonts w:ascii="TisaSansPro" w:hAnsi="TisaSansPro" w:cs="TisaSansPro"/>
          <w:sz w:val="28"/>
          <w:szCs w:val="28"/>
        </w:rPr>
      </w:pPr>
      <w:r w:rsidRPr="00E17921">
        <w:rPr>
          <w:rFonts w:ascii="TisaSansPro" w:hAnsi="TisaSansPro" w:cs="TisaSansPro"/>
          <w:sz w:val="28"/>
          <w:szCs w:val="28"/>
        </w:rPr>
        <w:t>1.</w:t>
      </w:r>
      <w:r w:rsidR="00067098" w:rsidRPr="00E17921">
        <w:rPr>
          <w:rFonts w:ascii="TisaSansPro" w:hAnsi="TisaSansPro" w:cs="TisaSansPro"/>
          <w:sz w:val="28"/>
          <w:szCs w:val="28"/>
        </w:rPr>
        <w:t xml:space="preserve"> říjen</w:t>
      </w:r>
    </w:p>
    <w:p w:rsidR="00067098" w:rsidRPr="00E17921" w:rsidRDefault="00067098" w:rsidP="00E17921">
      <w:pPr>
        <w:spacing w:after="360"/>
        <w:jc w:val="center"/>
        <w:rPr>
          <w:rFonts w:ascii="TisaSansPro" w:hAnsi="TisaSansPro" w:cs="TisaSansPro"/>
          <w:b/>
          <w:bCs/>
          <w:sz w:val="32"/>
          <w:szCs w:val="32"/>
        </w:rPr>
      </w:pPr>
      <w:r w:rsidRPr="00E17921">
        <w:rPr>
          <w:rFonts w:ascii="TisaSansPro" w:hAnsi="TisaSansPro" w:cs="TisaSansPro"/>
          <w:b/>
          <w:bCs/>
          <w:sz w:val="32"/>
          <w:szCs w:val="32"/>
        </w:rPr>
        <w:t>„Malá cesta“ lásky</w:t>
      </w:r>
    </w:p>
    <w:p w:rsidR="001741D8" w:rsidRPr="00E17921" w:rsidRDefault="001741D8" w:rsidP="00E17921">
      <w:pPr>
        <w:jc w:val="both"/>
        <w:rPr>
          <w:rFonts w:ascii="TisaSansPro" w:hAnsi="TisaSansPro" w:cs="TisaSansPro"/>
        </w:rPr>
      </w:pPr>
      <w:r w:rsidRPr="00E17921">
        <w:rPr>
          <w:rFonts w:ascii="TisaSansPro" w:hAnsi="TisaSansPro" w:cs="TisaSansPro"/>
        </w:rPr>
        <w:t>„Misijní měsíc“ říjen začíná svátkem sv. Terezie z Lisieux, patronky misií. Narodila se 2.</w:t>
      </w:r>
      <w:r w:rsidR="00954169" w:rsidRPr="00E17921">
        <w:rPr>
          <w:rFonts w:ascii="TisaSansPro" w:hAnsi="TisaSansPro" w:cs="TisaSansPro"/>
        </w:rPr>
        <w:t xml:space="preserve"> </w:t>
      </w:r>
      <w:r w:rsidRPr="00E17921">
        <w:rPr>
          <w:rFonts w:ascii="TisaSansPro" w:hAnsi="TisaSansPro" w:cs="TisaSansPro"/>
        </w:rPr>
        <w:t>ledna 1873 ve Francii. Její příkladní rodiče, Zelie a Louis Martinovi, byli svatořečeni papežem Františkem 18.</w:t>
      </w:r>
      <w:r w:rsidR="00954169" w:rsidRPr="00E17921">
        <w:rPr>
          <w:rFonts w:ascii="TisaSansPro" w:hAnsi="TisaSansPro" w:cs="TisaSansPro"/>
        </w:rPr>
        <w:t xml:space="preserve"> </w:t>
      </w:r>
      <w:r w:rsidRPr="00E17921">
        <w:rPr>
          <w:rFonts w:ascii="TisaSansPro" w:hAnsi="TisaSansPro" w:cs="TisaSansPro"/>
        </w:rPr>
        <w:t>října 2015. Terezie zemřela na tuberkulózu 30.</w:t>
      </w:r>
      <w:r w:rsidR="00954169" w:rsidRPr="00E17921">
        <w:rPr>
          <w:rFonts w:ascii="TisaSansPro" w:hAnsi="TisaSansPro" w:cs="TisaSansPro"/>
        </w:rPr>
        <w:t xml:space="preserve"> </w:t>
      </w:r>
      <w:r w:rsidRPr="00E17921">
        <w:rPr>
          <w:rFonts w:ascii="TisaSansPro" w:hAnsi="TisaSansPro" w:cs="TisaSansPro"/>
        </w:rPr>
        <w:t>září 1897 v útlém věku 24 let.</w:t>
      </w:r>
    </w:p>
    <w:p w:rsidR="001741D8" w:rsidRPr="00E17921" w:rsidRDefault="001741D8" w:rsidP="00E17921">
      <w:pPr>
        <w:jc w:val="both"/>
        <w:rPr>
          <w:rFonts w:ascii="TisaSansPro" w:hAnsi="TisaSansPro" w:cs="TisaSansPro"/>
        </w:rPr>
      </w:pPr>
      <w:r w:rsidRPr="00E17921">
        <w:rPr>
          <w:rFonts w:ascii="TisaSansPro" w:hAnsi="TisaSansPro" w:cs="TisaSansPro"/>
        </w:rPr>
        <w:t>Terezie by pravděpodobně nepřitáhla velkou pozornost nebýt jejího posmrtně vydané</w:t>
      </w:r>
      <w:r w:rsidR="00197489" w:rsidRPr="00E17921">
        <w:rPr>
          <w:rFonts w:ascii="TisaSansPro" w:hAnsi="TisaSansPro" w:cs="TisaSansPro"/>
        </w:rPr>
        <w:t>ho</w:t>
      </w:r>
      <w:r w:rsidRPr="00E17921">
        <w:rPr>
          <w:rFonts w:ascii="TisaSansPro" w:hAnsi="TisaSansPro" w:cs="TisaSansPro"/>
        </w:rPr>
        <w:t xml:space="preserve"> autobiografického rukopisu </w:t>
      </w:r>
      <w:r w:rsidRPr="00E17921">
        <w:rPr>
          <w:rFonts w:ascii="TisaSansPro" w:hAnsi="TisaSansPro" w:cs="TisaSansPro"/>
          <w:i/>
          <w:iCs/>
        </w:rPr>
        <w:t xml:space="preserve">Dějiny duše. </w:t>
      </w:r>
      <w:r w:rsidRPr="00E17921">
        <w:rPr>
          <w:rFonts w:ascii="TisaSansPro" w:hAnsi="TisaSansPro" w:cs="TisaSansPro"/>
        </w:rPr>
        <w:t>Toto dílo vypráví v podstatě o cestě ke svatosti v každodenním životě. Terezie byla svatořečena 17.</w:t>
      </w:r>
      <w:r w:rsidR="00954169" w:rsidRPr="00E17921">
        <w:rPr>
          <w:rFonts w:ascii="TisaSansPro" w:hAnsi="TisaSansPro" w:cs="TisaSansPro"/>
        </w:rPr>
        <w:t xml:space="preserve"> </w:t>
      </w:r>
      <w:r w:rsidRPr="00E17921">
        <w:rPr>
          <w:rFonts w:ascii="TisaSansPro" w:hAnsi="TisaSansPro" w:cs="TisaSansPro"/>
        </w:rPr>
        <w:t>května 1925</w:t>
      </w:r>
      <w:r w:rsidR="00153710" w:rsidRPr="00E17921">
        <w:rPr>
          <w:rFonts w:ascii="TisaSansPro" w:hAnsi="TisaSansPro" w:cs="TisaSansPro"/>
        </w:rPr>
        <w:t xml:space="preserve">, jen 28 let po </w:t>
      </w:r>
      <w:r w:rsidR="00197489" w:rsidRPr="00E17921">
        <w:rPr>
          <w:rFonts w:ascii="TisaSansPro" w:hAnsi="TisaSansPro" w:cs="TisaSansPro"/>
        </w:rPr>
        <w:t>své</w:t>
      </w:r>
      <w:r w:rsidR="00153710" w:rsidRPr="00E17921">
        <w:rPr>
          <w:rFonts w:ascii="TisaSansPro" w:hAnsi="TisaSansPro" w:cs="TisaSansPro"/>
        </w:rPr>
        <w:t xml:space="preserve"> smrti. 14.</w:t>
      </w:r>
      <w:r w:rsidR="00954169" w:rsidRPr="00E17921">
        <w:rPr>
          <w:rFonts w:ascii="TisaSansPro" w:hAnsi="TisaSansPro" w:cs="TisaSansPro"/>
        </w:rPr>
        <w:t xml:space="preserve"> </w:t>
      </w:r>
      <w:r w:rsidR="00153710" w:rsidRPr="00E17921">
        <w:rPr>
          <w:rFonts w:ascii="TisaSansPro" w:hAnsi="TisaSansPro" w:cs="TisaSansPro"/>
        </w:rPr>
        <w:t>prosince 1927 ji papež Pius XI</w:t>
      </w:r>
      <w:r w:rsidR="00954169" w:rsidRPr="00E17921">
        <w:rPr>
          <w:rFonts w:ascii="TisaSansPro" w:hAnsi="TisaSansPro" w:cs="TisaSansPro"/>
        </w:rPr>
        <w:t>.</w:t>
      </w:r>
      <w:r w:rsidR="00F4379B" w:rsidRPr="00E17921">
        <w:rPr>
          <w:rFonts w:ascii="TisaSansPro" w:hAnsi="TisaSansPro" w:cs="TisaSansPro"/>
        </w:rPr>
        <w:t xml:space="preserve"> </w:t>
      </w:r>
      <w:r w:rsidR="00153710" w:rsidRPr="00E17921">
        <w:rPr>
          <w:rFonts w:ascii="TisaSansPro" w:hAnsi="TisaSansPro" w:cs="TisaSansPro"/>
        </w:rPr>
        <w:t xml:space="preserve">prohlásil za hlavní </w:t>
      </w:r>
      <w:r w:rsidR="00F4379B" w:rsidRPr="00E17921">
        <w:rPr>
          <w:rFonts w:ascii="TisaSansPro" w:hAnsi="TisaSansPro" w:cs="TisaSansPro"/>
        </w:rPr>
        <w:t>patronku všech misionářů</w:t>
      </w:r>
      <w:r w:rsidR="00153710" w:rsidRPr="00E17921">
        <w:rPr>
          <w:rFonts w:ascii="TisaSansPro" w:hAnsi="TisaSansPro" w:cs="TisaSansPro"/>
        </w:rPr>
        <w:t>,</w:t>
      </w:r>
      <w:r w:rsidR="00117002" w:rsidRPr="00E17921">
        <w:rPr>
          <w:rFonts w:ascii="TisaSansPro" w:hAnsi="TisaSansPro" w:cs="TisaSansPro"/>
        </w:rPr>
        <w:t xml:space="preserve"> </w:t>
      </w:r>
      <w:r w:rsidR="00153710" w:rsidRPr="00E17921">
        <w:rPr>
          <w:rFonts w:ascii="TisaSansPro" w:hAnsi="TisaSansPro" w:cs="TisaSansPro"/>
        </w:rPr>
        <w:t>mužů i žen</w:t>
      </w:r>
      <w:r w:rsidR="00F4379B" w:rsidRPr="00E17921">
        <w:rPr>
          <w:rFonts w:ascii="TisaSansPro" w:hAnsi="TisaSansPro" w:cs="TisaSansPro"/>
        </w:rPr>
        <w:t>,</w:t>
      </w:r>
      <w:r w:rsidR="00153710" w:rsidRPr="00E17921">
        <w:rPr>
          <w:rFonts w:ascii="TisaSansPro" w:hAnsi="TisaSansPro" w:cs="TisaSansPro"/>
        </w:rPr>
        <w:t xml:space="preserve"> a všech misií na celém světě</w:t>
      </w:r>
      <w:r w:rsidR="00F4379B" w:rsidRPr="00E17921">
        <w:rPr>
          <w:rFonts w:ascii="TisaSansPro" w:hAnsi="TisaSansPro" w:cs="TisaSansPro"/>
        </w:rPr>
        <w:t>, a postavil ji tak na roveň sv. Františku Xaverskému.</w:t>
      </w:r>
      <w:r w:rsidR="00153710" w:rsidRPr="00E17921">
        <w:rPr>
          <w:rFonts w:ascii="TisaSansPro" w:hAnsi="TisaSansPro" w:cs="TisaSansPro"/>
        </w:rPr>
        <w:t xml:space="preserve"> Na Světový den misií 19.</w:t>
      </w:r>
      <w:r w:rsidR="00954169" w:rsidRPr="00E17921">
        <w:rPr>
          <w:rFonts w:ascii="TisaSansPro" w:hAnsi="TisaSansPro" w:cs="TisaSansPro"/>
        </w:rPr>
        <w:t xml:space="preserve"> </w:t>
      </w:r>
      <w:r w:rsidR="00153710" w:rsidRPr="00E17921">
        <w:rPr>
          <w:rFonts w:ascii="TisaSansPro" w:hAnsi="TisaSansPro" w:cs="TisaSansPro"/>
        </w:rPr>
        <w:t>října 1997 jmenoval papež Jan Pavel II</w:t>
      </w:r>
      <w:r w:rsidR="00954169" w:rsidRPr="00E17921">
        <w:rPr>
          <w:rFonts w:ascii="TisaSansPro" w:hAnsi="TisaSansPro" w:cs="TisaSansPro"/>
        </w:rPr>
        <w:t>.</w:t>
      </w:r>
      <w:r w:rsidR="00153710" w:rsidRPr="00E17921">
        <w:rPr>
          <w:rFonts w:ascii="TisaSansPro" w:hAnsi="TisaSansPro" w:cs="TisaSansPro"/>
        </w:rPr>
        <w:t xml:space="preserve"> Terezii </w:t>
      </w:r>
      <w:r w:rsidR="00F4379B" w:rsidRPr="00E17921">
        <w:rPr>
          <w:rFonts w:ascii="TisaSansPro" w:hAnsi="TisaSansPro" w:cs="TisaSansPro"/>
        </w:rPr>
        <w:t xml:space="preserve">z Lisieux </w:t>
      </w:r>
      <w:r w:rsidR="00153710" w:rsidRPr="00E17921">
        <w:rPr>
          <w:rFonts w:ascii="TisaSansPro" w:hAnsi="TisaSansPro" w:cs="TisaSansPro"/>
        </w:rPr>
        <w:t>učitelkou církve.</w:t>
      </w:r>
    </w:p>
    <w:p w:rsidR="00153710" w:rsidRPr="00E17921" w:rsidRDefault="00153710" w:rsidP="00E17921">
      <w:pPr>
        <w:jc w:val="both"/>
        <w:rPr>
          <w:rFonts w:ascii="TisaSansPro" w:hAnsi="TisaSansPro" w:cs="TisaSansPro"/>
        </w:rPr>
      </w:pPr>
      <w:r w:rsidRPr="00E17921">
        <w:rPr>
          <w:rFonts w:ascii="TisaSansPro" w:hAnsi="TisaSansPro" w:cs="TisaSansPro"/>
        </w:rPr>
        <w:t>Sv. Terezie pochopila, že v křesťanském životě je důležitá velká láska a ne velké skutky. Terezie, světice „malé cesty“, rozvíjela spiritualitu všednosti, v níž člověk nabízí každou chvíli a každý skutek prostě a s velkou láskou Bohu.</w:t>
      </w:r>
      <w:r w:rsidR="00045447" w:rsidRPr="00E17921">
        <w:rPr>
          <w:rFonts w:ascii="TisaSansPro" w:hAnsi="TisaSansPro" w:cs="TisaSansPro"/>
        </w:rPr>
        <w:t xml:space="preserve"> Terezie, známá jako „Malá květinka“, je zdrojem hluboké naděje pro miliony lidí, kteří chtějí sloužit Bohu svou malostí, prostotou a láskou. V Terezii nacházejí své vlastní povolání a spiritualitu, svou „uskutečnitelnou“ a „snesitelnou“ cestu každodenního posvěcování.</w:t>
      </w:r>
    </w:p>
    <w:p w:rsidR="00F4379B" w:rsidRPr="00E17921" w:rsidRDefault="00F4379B" w:rsidP="00E17921">
      <w:pPr>
        <w:jc w:val="both"/>
        <w:rPr>
          <w:rFonts w:ascii="TisaSansPro" w:hAnsi="TisaSansPro" w:cs="TisaSansPro"/>
        </w:rPr>
      </w:pPr>
      <w:r w:rsidRPr="00E17921">
        <w:rPr>
          <w:rFonts w:ascii="TisaSansPro" w:hAnsi="TisaSansPro" w:cs="TisaSansPro"/>
        </w:rPr>
        <w:t>K</w:t>
      </w:r>
      <w:r w:rsidR="00045447" w:rsidRPr="00E17921">
        <w:rPr>
          <w:rFonts w:ascii="TisaSansPro" w:hAnsi="TisaSansPro" w:cs="TisaSansPro"/>
        </w:rPr>
        <w:t>rátké výňatky z Tereziných hlubokých myšlenek</w:t>
      </w:r>
      <w:r w:rsidRPr="00E17921">
        <w:rPr>
          <w:rFonts w:ascii="TisaSansPro" w:hAnsi="TisaSansPro" w:cs="TisaSansPro"/>
        </w:rPr>
        <w:t>:</w:t>
      </w:r>
      <w:r w:rsidR="00045447" w:rsidRPr="00E17921">
        <w:rPr>
          <w:rFonts w:ascii="TisaSansPro" w:hAnsi="TisaSansPro" w:cs="TisaSansPro"/>
        </w:rPr>
        <w:t xml:space="preserve"> </w:t>
      </w:r>
    </w:p>
    <w:p w:rsidR="00F4379B" w:rsidRPr="00B832AE" w:rsidRDefault="00045447" w:rsidP="00E17921">
      <w:pPr>
        <w:pStyle w:val="Odsekzoznamu"/>
        <w:numPr>
          <w:ilvl w:val="0"/>
          <w:numId w:val="4"/>
        </w:numPr>
        <w:jc w:val="both"/>
        <w:rPr>
          <w:rFonts w:ascii="TisaSansPro-Italic" w:hAnsi="TisaSansPro-Italic" w:cs="TisaSansPro-Italic"/>
        </w:rPr>
      </w:pPr>
      <w:r w:rsidRPr="00B832AE">
        <w:rPr>
          <w:rFonts w:ascii="TisaSansPro-Italic" w:hAnsi="TisaSansPro-Italic" w:cs="TisaSansPro-Italic"/>
        </w:rPr>
        <w:t>„</w:t>
      </w:r>
      <w:r w:rsidR="00E01EF6" w:rsidRPr="00B832AE">
        <w:rPr>
          <w:rFonts w:ascii="TisaSansPro-Italic" w:hAnsi="TisaSansPro-Italic" w:cs="TisaSansPro-Italic"/>
        </w:rPr>
        <w:t xml:space="preserve">Zásluhu nemáme, když mnoho vykonáme nebo darujeme, nýbrž v tom, co dostaneme a jak mnoho milujeme.“ </w:t>
      </w:r>
    </w:p>
    <w:p w:rsidR="00F4379B" w:rsidRPr="00B832AE" w:rsidRDefault="00E01EF6" w:rsidP="00E17921">
      <w:pPr>
        <w:pStyle w:val="Odsekzoznamu"/>
        <w:numPr>
          <w:ilvl w:val="0"/>
          <w:numId w:val="4"/>
        </w:numPr>
        <w:jc w:val="both"/>
        <w:rPr>
          <w:rFonts w:ascii="TisaSansPro-Italic" w:hAnsi="TisaSansPro-Italic" w:cs="TisaSansPro-Italic"/>
        </w:rPr>
      </w:pPr>
      <w:r w:rsidRPr="00B832AE">
        <w:rPr>
          <w:rFonts w:ascii="TisaSansPro-Italic" w:hAnsi="TisaSansPro-Italic" w:cs="TisaSansPro-Italic"/>
        </w:rPr>
        <w:t xml:space="preserve">„Dokonalost spočívá v plnění Jeho vůle, být tím, čím On si přeje, abychom byli.“ </w:t>
      </w:r>
    </w:p>
    <w:p w:rsidR="00045447" w:rsidRPr="00E17921" w:rsidRDefault="00E01EF6" w:rsidP="00E17921">
      <w:pPr>
        <w:jc w:val="both"/>
        <w:rPr>
          <w:rFonts w:ascii="TisaSansPro" w:hAnsi="TisaSansPro" w:cs="TisaSansPro"/>
        </w:rPr>
      </w:pPr>
      <w:r w:rsidRPr="00E17921">
        <w:rPr>
          <w:rFonts w:ascii="TisaSansPro" w:hAnsi="TisaSansPro" w:cs="TisaSansPro"/>
        </w:rPr>
        <w:t xml:space="preserve">Vskutku je Terezina „malá cesta“ cestou naděje pro všechny, kdo chtějí být misionáři a „svatými“ obyčejného života. </w:t>
      </w:r>
    </w:p>
    <w:p w:rsidR="001B3056" w:rsidRPr="00E17921" w:rsidRDefault="001B3056">
      <w:pPr>
        <w:rPr>
          <w:rFonts w:ascii="TisaSansPro" w:hAnsi="TisaSansPro" w:cs="TisaSansPro"/>
        </w:rPr>
      </w:pPr>
    </w:p>
    <w:p w:rsidR="001B3056" w:rsidRPr="00E17921" w:rsidRDefault="001B3056">
      <w:pPr>
        <w:rPr>
          <w:rFonts w:ascii="TisaSansPro" w:hAnsi="TisaSansPro" w:cs="TisaSansPro"/>
        </w:rPr>
      </w:pPr>
      <w:r w:rsidRPr="00E17921">
        <w:rPr>
          <w:rFonts w:ascii="TisaSansPro" w:hAnsi="TisaSansPro" w:cs="TisaSansPro"/>
        </w:rPr>
        <w:br w:type="page"/>
      </w:r>
    </w:p>
    <w:p w:rsidR="00E17921" w:rsidRDefault="00E17921">
      <w:pPr>
        <w:rPr>
          <w:rFonts w:ascii="TisaSansPro" w:hAnsi="TisaSansPro" w:cs="TisaSansPro"/>
          <w:sz w:val="28"/>
          <w:szCs w:val="28"/>
        </w:rPr>
      </w:pPr>
    </w:p>
    <w:p w:rsidR="00C74993" w:rsidRPr="00E17921" w:rsidRDefault="00C74993">
      <w:pPr>
        <w:rPr>
          <w:rFonts w:ascii="TisaSansPro" w:hAnsi="TisaSansPro" w:cs="TisaSansPro"/>
          <w:sz w:val="28"/>
          <w:szCs w:val="28"/>
        </w:rPr>
      </w:pPr>
      <w:r w:rsidRPr="00E17921">
        <w:rPr>
          <w:rFonts w:ascii="TisaSansPro" w:hAnsi="TisaSansPro" w:cs="TisaSansPro"/>
          <w:sz w:val="28"/>
          <w:szCs w:val="28"/>
        </w:rPr>
        <w:t>2. říjen</w:t>
      </w:r>
    </w:p>
    <w:p w:rsidR="00C74993" w:rsidRPr="00E17921" w:rsidRDefault="000A2E06" w:rsidP="00E17921">
      <w:pPr>
        <w:spacing w:after="360"/>
        <w:jc w:val="center"/>
        <w:rPr>
          <w:rFonts w:ascii="TisaSansPro" w:hAnsi="TisaSansPro" w:cs="TisaSansPro"/>
          <w:b/>
          <w:bCs/>
          <w:sz w:val="28"/>
          <w:szCs w:val="28"/>
        </w:rPr>
      </w:pPr>
      <w:r w:rsidRPr="00E17921">
        <w:rPr>
          <w:rFonts w:ascii="TisaSansPro" w:hAnsi="TisaSansPro" w:cs="TisaSansPro"/>
          <w:b/>
          <w:bCs/>
          <w:sz w:val="28"/>
          <w:szCs w:val="28"/>
        </w:rPr>
        <w:t>Oslavme</w:t>
      </w:r>
      <w:r w:rsidR="00F92684" w:rsidRPr="00E17921">
        <w:rPr>
          <w:rFonts w:ascii="TisaSansPro" w:hAnsi="TisaSansPro" w:cs="TisaSansPro"/>
          <w:b/>
          <w:bCs/>
          <w:sz w:val="28"/>
          <w:szCs w:val="28"/>
        </w:rPr>
        <w:t xml:space="preserve"> anděl</w:t>
      </w:r>
      <w:r w:rsidRPr="00E17921">
        <w:rPr>
          <w:rFonts w:ascii="TisaSansPro" w:hAnsi="TisaSansPro" w:cs="TisaSansPro"/>
          <w:b/>
          <w:bCs/>
          <w:sz w:val="28"/>
          <w:szCs w:val="28"/>
        </w:rPr>
        <w:t>y</w:t>
      </w:r>
      <w:r w:rsidR="00F92684" w:rsidRPr="00E17921">
        <w:rPr>
          <w:rFonts w:ascii="TisaSansPro" w:hAnsi="TisaSansPro" w:cs="TisaSansPro"/>
          <w:b/>
          <w:bCs/>
          <w:sz w:val="28"/>
          <w:szCs w:val="28"/>
        </w:rPr>
        <w:t xml:space="preserve"> strážn</w:t>
      </w:r>
      <w:r w:rsidRPr="00E17921">
        <w:rPr>
          <w:rFonts w:ascii="TisaSansPro" w:hAnsi="TisaSansPro" w:cs="TisaSansPro"/>
          <w:b/>
          <w:bCs/>
          <w:sz w:val="28"/>
          <w:szCs w:val="28"/>
        </w:rPr>
        <w:t>é</w:t>
      </w:r>
    </w:p>
    <w:p w:rsidR="00C74993" w:rsidRPr="00E17921" w:rsidRDefault="00C74993" w:rsidP="00E17921">
      <w:pPr>
        <w:jc w:val="both"/>
        <w:rPr>
          <w:rFonts w:ascii="TisaSansPro" w:hAnsi="TisaSansPro" w:cs="TisaSansPro"/>
        </w:rPr>
      </w:pPr>
      <w:r w:rsidRPr="00E17921">
        <w:rPr>
          <w:rFonts w:ascii="TisaSansPro" w:hAnsi="TisaSansPro" w:cs="TisaSansPro"/>
        </w:rPr>
        <w:t xml:space="preserve">S tím, jak si církev připomíná </w:t>
      </w:r>
      <w:r w:rsidR="00185940" w:rsidRPr="00E17921">
        <w:rPr>
          <w:rFonts w:ascii="TisaSansPro" w:hAnsi="TisaSansPro" w:cs="TisaSansPro"/>
        </w:rPr>
        <w:t>svátek</w:t>
      </w:r>
      <w:r w:rsidR="00117002" w:rsidRPr="00E17921">
        <w:rPr>
          <w:rFonts w:ascii="TisaSansPro" w:hAnsi="TisaSansPro" w:cs="TisaSansPro"/>
        </w:rPr>
        <w:t xml:space="preserve"> </w:t>
      </w:r>
      <w:r w:rsidRPr="00E17921">
        <w:rPr>
          <w:rFonts w:ascii="TisaSansPro" w:hAnsi="TisaSansPro" w:cs="TisaSansPro"/>
        </w:rPr>
        <w:t>andělů strážných, pojďme si připomenout tu prostou uklidňující modlitbu, kterou jsme se naučili v dětském věku:</w:t>
      </w:r>
    </w:p>
    <w:p w:rsidR="00C74993" w:rsidRPr="00B832AE" w:rsidRDefault="00C74993" w:rsidP="00B832AE">
      <w:pPr>
        <w:jc w:val="center"/>
        <w:rPr>
          <w:rFonts w:ascii="TisaSansPro-Italic" w:hAnsi="TisaSansPro-Italic" w:cs="TisaSansPro-Italic"/>
        </w:rPr>
      </w:pPr>
      <w:r w:rsidRPr="00B832AE">
        <w:rPr>
          <w:rFonts w:ascii="TisaSansPro-Italic" w:hAnsi="TisaSansPro-Italic" w:cs="TisaSansPro-Italic"/>
        </w:rPr>
        <w:t>„Andělíčku, můj strážníčku, opatruj mi mou dušičku,</w:t>
      </w:r>
    </w:p>
    <w:p w:rsidR="000A2E06" w:rsidRPr="00B832AE" w:rsidRDefault="000A2E06" w:rsidP="00B832AE">
      <w:pPr>
        <w:jc w:val="center"/>
        <w:rPr>
          <w:rFonts w:ascii="TisaSansPro-Italic" w:hAnsi="TisaSansPro-Italic" w:cs="TisaSansPro-Italic"/>
        </w:rPr>
      </w:pPr>
      <w:r w:rsidRPr="00B832AE">
        <w:rPr>
          <w:rFonts w:ascii="TisaSansPro-Italic" w:hAnsi="TisaSansPro-Italic" w:cs="TisaSansPro-Italic"/>
        </w:rPr>
        <w:t>opatruj ji ve dne v noci od škody a od zlé moci.</w:t>
      </w:r>
    </w:p>
    <w:p w:rsidR="00C74993" w:rsidRPr="00B832AE" w:rsidRDefault="000A2E06" w:rsidP="00B832AE">
      <w:pPr>
        <w:jc w:val="center"/>
        <w:rPr>
          <w:rFonts w:ascii="TisaSansPro-Italic" w:hAnsi="TisaSansPro-Italic" w:cs="TisaSansPro-Italic"/>
        </w:rPr>
      </w:pPr>
      <w:r w:rsidRPr="00B832AE">
        <w:rPr>
          <w:rFonts w:ascii="TisaSansPro-Italic" w:hAnsi="TisaSansPro-Italic" w:cs="TisaSansPro-Italic"/>
        </w:rPr>
        <w:t>Andělíčku, strážce můj, tělo duši, opatruj.</w:t>
      </w:r>
      <w:r w:rsidR="00C74993" w:rsidRPr="00B832AE">
        <w:rPr>
          <w:rFonts w:ascii="TisaSansPro-Italic" w:hAnsi="TisaSansPro-Italic" w:cs="TisaSansPro-Italic"/>
        </w:rPr>
        <w:t>“</w:t>
      </w:r>
    </w:p>
    <w:p w:rsidR="00C74993" w:rsidRPr="00E17921" w:rsidRDefault="00C74993" w:rsidP="00E17921">
      <w:pPr>
        <w:jc w:val="both"/>
        <w:rPr>
          <w:rFonts w:ascii="TisaSansPro" w:hAnsi="TisaSansPro" w:cs="TisaSansPro"/>
        </w:rPr>
      </w:pPr>
      <w:r w:rsidRPr="00E17921">
        <w:rPr>
          <w:rFonts w:ascii="TisaSansPro" w:hAnsi="TisaSansPro" w:cs="TisaSansPro"/>
        </w:rPr>
        <w:t xml:space="preserve">Slovo „anděl“ pochází z řeckého slova </w:t>
      </w:r>
      <w:r w:rsidRPr="00E17921">
        <w:rPr>
          <w:rFonts w:ascii="TisaSansPro" w:hAnsi="TisaSansPro" w:cs="TisaSansPro"/>
          <w:i/>
          <w:iCs/>
        </w:rPr>
        <w:t>angelos</w:t>
      </w:r>
      <w:r w:rsidRPr="00E17921">
        <w:rPr>
          <w:rFonts w:ascii="TisaSansPro" w:hAnsi="TisaSansPro" w:cs="TisaSansPro"/>
        </w:rPr>
        <w:t>, které znamená „posel.“ Andělé jsou duchovní bytost</w:t>
      </w:r>
      <w:r w:rsidR="00197489" w:rsidRPr="00E17921">
        <w:rPr>
          <w:rFonts w:ascii="TisaSansPro" w:hAnsi="TisaSansPro" w:cs="TisaSansPro"/>
        </w:rPr>
        <w:t xml:space="preserve">i </w:t>
      </w:r>
      <w:r w:rsidRPr="00E17921">
        <w:rPr>
          <w:rFonts w:ascii="TisaSansPro" w:hAnsi="TisaSansPro" w:cs="TisaSansPro"/>
        </w:rPr>
        <w:t>stvořené Bohem, jejich existence je článkem naší katolické víry. Katechismus katolické církve (328) uvádí: „Existence duchovních netělesných bytostí, které Písmo svaté nazývá anděly, je pravdou víry.“</w:t>
      </w:r>
    </w:p>
    <w:p w:rsidR="00E36E1B" w:rsidRPr="00E17921" w:rsidRDefault="00C74993" w:rsidP="00E17921">
      <w:pPr>
        <w:jc w:val="both"/>
        <w:rPr>
          <w:rFonts w:ascii="TisaSansPro" w:hAnsi="TisaSansPro" w:cs="TisaSansPro"/>
        </w:rPr>
      </w:pPr>
      <w:r w:rsidRPr="00E17921">
        <w:rPr>
          <w:rFonts w:ascii="TisaSansPro" w:hAnsi="TisaSansPro" w:cs="TisaSansPro"/>
        </w:rPr>
        <w:t>Bible je plná andělských zjevení, zvláště ve významných okamžicích dějin spásy; jednají jako Boží poslové. Anděl zvěstuje Panně Marii</w:t>
      </w:r>
      <w:r w:rsidR="00E36E1B" w:rsidRPr="00E17921">
        <w:rPr>
          <w:rFonts w:ascii="TisaSansPro" w:hAnsi="TisaSansPro" w:cs="TisaSansPro"/>
        </w:rPr>
        <w:t>, že počne a porodí syna a dá mu jméno Ježíš (Lk 1</w:t>
      </w:r>
      <w:r w:rsidR="00F92684" w:rsidRPr="00E17921">
        <w:rPr>
          <w:rFonts w:ascii="TisaSansPro" w:hAnsi="TisaSansPro" w:cs="TisaSansPro"/>
        </w:rPr>
        <w:t>,</w:t>
      </w:r>
      <w:r w:rsidR="00E36E1B" w:rsidRPr="00E17921">
        <w:rPr>
          <w:rFonts w:ascii="TisaSansPro" w:hAnsi="TisaSansPro" w:cs="TisaSansPro"/>
        </w:rPr>
        <w:t xml:space="preserve">26-38). Anděl poradí Josefovi, aby </w:t>
      </w:r>
      <w:r w:rsidR="00F92684" w:rsidRPr="00E17921">
        <w:rPr>
          <w:rFonts w:ascii="TisaSansPro" w:hAnsi="TisaSansPro" w:cs="TisaSansPro"/>
        </w:rPr>
        <w:t>přijal Marii za svou ženu (Mt 1,</w:t>
      </w:r>
      <w:r w:rsidR="00E36E1B" w:rsidRPr="00E17921">
        <w:rPr>
          <w:rFonts w:ascii="TisaSansPro" w:hAnsi="TisaSansPro" w:cs="TisaSansPro"/>
        </w:rPr>
        <w:t>18-25</w:t>
      </w:r>
      <w:r w:rsidR="008F0793" w:rsidRPr="00E17921">
        <w:rPr>
          <w:rFonts w:ascii="TisaSansPro" w:hAnsi="TisaSansPro" w:cs="TisaSansPro"/>
        </w:rPr>
        <w:t>)</w:t>
      </w:r>
      <w:r w:rsidR="00E36E1B" w:rsidRPr="00E17921">
        <w:rPr>
          <w:rFonts w:ascii="TisaSansPro" w:hAnsi="TisaSansPro" w:cs="TisaSansPro"/>
        </w:rPr>
        <w:t>. Anděl zvěstuje Ježíšovo narození pastýřům (Lk 2</w:t>
      </w:r>
      <w:r w:rsidR="00F92684" w:rsidRPr="00E17921">
        <w:rPr>
          <w:rFonts w:ascii="TisaSansPro" w:hAnsi="TisaSansPro" w:cs="TisaSansPro"/>
        </w:rPr>
        <w:t>,</w:t>
      </w:r>
      <w:r w:rsidR="00E36E1B" w:rsidRPr="00E17921">
        <w:rPr>
          <w:rFonts w:ascii="TisaSansPro" w:hAnsi="TisaSansPro" w:cs="TisaSansPro"/>
        </w:rPr>
        <w:t xml:space="preserve"> 1-20). Když Ma</w:t>
      </w:r>
      <w:r w:rsidR="00F92684" w:rsidRPr="00E17921">
        <w:rPr>
          <w:rFonts w:ascii="TisaSansPro" w:hAnsi="TisaSansPro" w:cs="TisaSansPro"/>
        </w:rPr>
        <w:t>rie</w:t>
      </w:r>
      <w:r w:rsidR="00E36E1B" w:rsidRPr="00E17921">
        <w:rPr>
          <w:rFonts w:ascii="TisaSansPro" w:hAnsi="TisaSansPro" w:cs="TisaSansPro"/>
        </w:rPr>
        <w:t xml:space="preserve"> Magdalena a druhá Marie jdou k Ježíšovu hrobu, potkají anděla, který oznamuje, že Ježíš vstal z mrtvých.</w:t>
      </w:r>
    </w:p>
    <w:p w:rsidR="006139D7" w:rsidRPr="00E17921" w:rsidRDefault="00E36E1B" w:rsidP="00E17921">
      <w:pPr>
        <w:jc w:val="both"/>
        <w:rPr>
          <w:rFonts w:ascii="TisaSansPro" w:hAnsi="TisaSansPro" w:cs="TisaSansPro"/>
        </w:rPr>
      </w:pPr>
      <w:r w:rsidRPr="00E17921">
        <w:rPr>
          <w:rFonts w:ascii="TisaSansPro" w:hAnsi="TisaSansPro" w:cs="TisaSansPro"/>
        </w:rPr>
        <w:t xml:space="preserve">Ježíš sám hovořil o milující péči, kterou andělé nabízejí každému z nás: </w:t>
      </w:r>
      <w:r w:rsidR="00F0274B" w:rsidRPr="00E17921">
        <w:rPr>
          <w:rFonts w:ascii="TisaSansPro" w:hAnsi="TisaSansPro" w:cs="TisaSansPro"/>
        </w:rPr>
        <w:t>„Mějte se na pozoru, abyste nepohrdali ani jedním z těchto maličkých. Pravím vám, že jejich andělé v nebi jsou neustále v blízkosti mého nebeského otce.“ (Mt 18</w:t>
      </w:r>
      <w:r w:rsidR="00F92684" w:rsidRPr="00E17921">
        <w:rPr>
          <w:rFonts w:ascii="TisaSansPro" w:hAnsi="TisaSansPro" w:cs="TisaSansPro"/>
        </w:rPr>
        <w:t>,</w:t>
      </w:r>
      <w:r w:rsidR="00F0274B" w:rsidRPr="00E17921">
        <w:rPr>
          <w:rFonts w:ascii="TisaSansPro" w:hAnsi="TisaSansPro" w:cs="TisaSansPro"/>
        </w:rPr>
        <w:t xml:space="preserve">10). Opravdu, náš </w:t>
      </w:r>
      <w:r w:rsidR="00AB394C" w:rsidRPr="00E17921">
        <w:rPr>
          <w:rFonts w:ascii="TisaSansPro" w:hAnsi="TisaSansPro" w:cs="TisaSansPro"/>
        </w:rPr>
        <w:t xml:space="preserve">osobní </w:t>
      </w:r>
      <w:r w:rsidR="00F0274B" w:rsidRPr="00E17921">
        <w:rPr>
          <w:rFonts w:ascii="TisaSansPro" w:hAnsi="TisaSansPro" w:cs="TisaSansPro"/>
        </w:rPr>
        <w:t>anděl strážný stojí neustále při nás</w:t>
      </w:r>
      <w:r w:rsidR="006139D7" w:rsidRPr="00E17921">
        <w:rPr>
          <w:rFonts w:ascii="TisaSansPro" w:hAnsi="TisaSansPro" w:cs="TisaSansPro"/>
        </w:rPr>
        <w:t>, projevuje nám Boží péči a milující přítomnost a vede nás po cestě k věčnému ž</w:t>
      </w:r>
      <w:r w:rsidR="00AB394C" w:rsidRPr="00E17921">
        <w:rPr>
          <w:rFonts w:ascii="TisaSansPro" w:hAnsi="TisaSansPro" w:cs="TisaSansPro"/>
        </w:rPr>
        <w:t>ivo</w:t>
      </w:r>
      <w:r w:rsidR="006139D7" w:rsidRPr="00E17921">
        <w:rPr>
          <w:rFonts w:ascii="TisaSansPro" w:hAnsi="TisaSansPro" w:cs="TisaSansPro"/>
        </w:rPr>
        <w:t>tu.</w:t>
      </w:r>
    </w:p>
    <w:p w:rsidR="00D34C00" w:rsidRPr="00E17921" w:rsidRDefault="006139D7" w:rsidP="00E17921">
      <w:pPr>
        <w:jc w:val="both"/>
        <w:rPr>
          <w:rFonts w:ascii="TisaSansPro" w:hAnsi="TisaSansPro" w:cs="TisaSansPro"/>
        </w:rPr>
      </w:pPr>
      <w:r w:rsidRPr="00E17921">
        <w:rPr>
          <w:rFonts w:ascii="TisaSansPro" w:hAnsi="TisaSansPro" w:cs="TisaSansPro"/>
        </w:rPr>
        <w:t>Papež František mluví o andělech strážných</w:t>
      </w:r>
      <w:r w:rsidR="00E36E1B" w:rsidRPr="00E17921">
        <w:rPr>
          <w:rFonts w:ascii="TisaSansPro" w:hAnsi="TisaSansPro" w:cs="TisaSansPro"/>
        </w:rPr>
        <w:t xml:space="preserve"> </w:t>
      </w:r>
      <w:r w:rsidRPr="00E17921">
        <w:rPr>
          <w:rFonts w:ascii="TisaSansPro" w:hAnsi="TisaSansPro" w:cs="TisaSansPro"/>
        </w:rPr>
        <w:t xml:space="preserve">a radí nám, abychom jim naslouchali s pokorou a úctou. Náš osobní anděl nás jako Boží misionář stále doprovází, ochraňuje nás a dává nám rady jako důvěrný přítel. </w:t>
      </w:r>
      <w:r w:rsidR="001B3056" w:rsidRPr="00E17921">
        <w:rPr>
          <w:rFonts w:ascii="TisaSansPro" w:hAnsi="TisaSansPro" w:cs="TisaSansPro"/>
        </w:rPr>
        <w:t>Buďme</w:t>
      </w:r>
      <w:r w:rsidRPr="00E17921">
        <w:rPr>
          <w:rFonts w:ascii="TisaSansPro" w:hAnsi="TisaSansPro" w:cs="TisaSansPro"/>
        </w:rPr>
        <w:t xml:space="preserve"> opravdu vděčni za </w:t>
      </w:r>
      <w:r w:rsidR="00AB394C" w:rsidRPr="00E17921">
        <w:rPr>
          <w:rFonts w:ascii="TisaSansPro" w:hAnsi="TisaSansPro" w:cs="TisaSansPro"/>
        </w:rPr>
        <w:t xml:space="preserve">krásný projev </w:t>
      </w:r>
      <w:r w:rsidRPr="00E17921">
        <w:rPr>
          <w:rFonts w:ascii="TisaSansPro" w:hAnsi="TisaSansPro" w:cs="TisaSansPro"/>
        </w:rPr>
        <w:t>Boží lásk</w:t>
      </w:r>
      <w:r w:rsidR="00AB394C" w:rsidRPr="00E17921">
        <w:rPr>
          <w:rFonts w:ascii="TisaSansPro" w:hAnsi="TisaSansPro" w:cs="TisaSansPro"/>
        </w:rPr>
        <w:t>y</w:t>
      </w:r>
      <w:r w:rsidRPr="00E17921">
        <w:rPr>
          <w:rFonts w:ascii="TisaSansPro" w:hAnsi="TisaSansPro" w:cs="TisaSansPro"/>
        </w:rPr>
        <w:t xml:space="preserve"> </w:t>
      </w:r>
      <w:r w:rsidR="00AB394C" w:rsidRPr="00E17921">
        <w:rPr>
          <w:rFonts w:ascii="TisaSansPro" w:hAnsi="TisaSansPro" w:cs="TisaSansPro"/>
        </w:rPr>
        <w:t>– anděly, zvláště za našeho osobního anděla strážného!</w:t>
      </w:r>
    </w:p>
    <w:p w:rsidR="001B3056" w:rsidRPr="00E17921" w:rsidRDefault="001B3056">
      <w:pPr>
        <w:rPr>
          <w:rFonts w:ascii="TisaSansPro" w:hAnsi="TisaSansPro" w:cs="TisaSansPro"/>
        </w:rPr>
      </w:pPr>
    </w:p>
    <w:p w:rsidR="001B3056" w:rsidRPr="00E17921" w:rsidRDefault="001B3056">
      <w:pPr>
        <w:rPr>
          <w:rFonts w:ascii="TisaSansPro" w:hAnsi="TisaSansPro" w:cs="TisaSansPro"/>
        </w:rPr>
      </w:pPr>
      <w:r w:rsidRPr="00E17921">
        <w:rPr>
          <w:rFonts w:ascii="TisaSansPro" w:hAnsi="TisaSansPro" w:cs="TisaSansPro"/>
        </w:rPr>
        <w:br w:type="page"/>
      </w:r>
    </w:p>
    <w:p w:rsidR="00E17921" w:rsidRDefault="00E17921">
      <w:pPr>
        <w:rPr>
          <w:rFonts w:ascii="TisaSansPro" w:hAnsi="TisaSansPro" w:cs="TisaSansPro"/>
          <w:sz w:val="28"/>
          <w:szCs w:val="28"/>
        </w:rPr>
      </w:pPr>
    </w:p>
    <w:p w:rsidR="00C74993" w:rsidRPr="00E17921" w:rsidRDefault="00D34C00">
      <w:pPr>
        <w:rPr>
          <w:rFonts w:ascii="TisaSansPro" w:hAnsi="TisaSansPro" w:cs="TisaSansPro"/>
          <w:sz w:val="28"/>
          <w:szCs w:val="28"/>
        </w:rPr>
      </w:pPr>
      <w:r w:rsidRPr="00E17921">
        <w:rPr>
          <w:rFonts w:ascii="TisaSansPro" w:hAnsi="TisaSansPro" w:cs="TisaSansPro"/>
          <w:sz w:val="28"/>
          <w:szCs w:val="28"/>
        </w:rPr>
        <w:t>3.</w:t>
      </w:r>
      <w:r w:rsidR="009D0FF0" w:rsidRPr="00E17921">
        <w:rPr>
          <w:rFonts w:ascii="TisaSansPro" w:hAnsi="TisaSansPro" w:cs="TisaSansPro"/>
          <w:sz w:val="28"/>
          <w:szCs w:val="28"/>
        </w:rPr>
        <w:t xml:space="preserve"> </w:t>
      </w:r>
      <w:r w:rsidRPr="00E17921">
        <w:rPr>
          <w:rFonts w:ascii="TisaSansPro" w:hAnsi="TisaSansPro" w:cs="TisaSansPro"/>
          <w:sz w:val="28"/>
          <w:szCs w:val="28"/>
        </w:rPr>
        <w:t>říjen</w:t>
      </w:r>
      <w:r w:rsidR="00E36E1B" w:rsidRPr="00E17921">
        <w:rPr>
          <w:rFonts w:ascii="TisaSansPro" w:hAnsi="TisaSansPro" w:cs="TisaSansPro"/>
          <w:sz w:val="28"/>
          <w:szCs w:val="28"/>
        </w:rPr>
        <w:t xml:space="preserve"> </w:t>
      </w:r>
    </w:p>
    <w:p w:rsidR="00D34C00" w:rsidRPr="00E17921" w:rsidRDefault="00D34C00" w:rsidP="00E17921">
      <w:pPr>
        <w:spacing w:after="360"/>
        <w:jc w:val="center"/>
        <w:rPr>
          <w:rFonts w:ascii="TisaSansPro" w:hAnsi="TisaSansPro" w:cs="TisaSansPro"/>
          <w:b/>
          <w:bCs/>
          <w:sz w:val="28"/>
          <w:szCs w:val="28"/>
        </w:rPr>
      </w:pPr>
      <w:r w:rsidRPr="00E17921">
        <w:rPr>
          <w:rFonts w:ascii="TisaSansPro" w:hAnsi="TisaSansPro" w:cs="TisaSansPro"/>
          <w:b/>
          <w:bCs/>
          <w:sz w:val="28"/>
          <w:szCs w:val="28"/>
        </w:rPr>
        <w:t xml:space="preserve">Ježíšovy </w:t>
      </w:r>
      <w:r w:rsidR="000A2E06" w:rsidRPr="00E17921">
        <w:rPr>
          <w:rFonts w:ascii="TisaSansPro" w:hAnsi="TisaSansPro" w:cs="TisaSansPro"/>
          <w:b/>
          <w:bCs/>
          <w:sz w:val="28"/>
          <w:szCs w:val="28"/>
        </w:rPr>
        <w:t>pokyny</w:t>
      </w:r>
      <w:r w:rsidRPr="00E17921">
        <w:rPr>
          <w:rFonts w:ascii="TisaSansPro" w:hAnsi="TisaSansPro" w:cs="TisaSansPro"/>
          <w:b/>
          <w:bCs/>
          <w:sz w:val="28"/>
          <w:szCs w:val="28"/>
        </w:rPr>
        <w:t xml:space="preserve"> pro misie</w:t>
      </w:r>
    </w:p>
    <w:p w:rsidR="00D34C00" w:rsidRPr="00E17921" w:rsidRDefault="00D34C00" w:rsidP="00E17921">
      <w:pPr>
        <w:jc w:val="both"/>
        <w:rPr>
          <w:rFonts w:ascii="TisaSansPro" w:hAnsi="TisaSansPro" w:cs="TisaSansPro"/>
        </w:rPr>
      </w:pPr>
      <w:r w:rsidRPr="00E17921">
        <w:rPr>
          <w:rFonts w:ascii="TisaSansPro" w:hAnsi="TisaSansPro" w:cs="TisaSansPro"/>
        </w:rPr>
        <w:t>Krásné evangelium pro dnešní den vypráví o Ježíšově vyvolení sedmdesáti dvou následovníků a jejich vyslání na misie.</w:t>
      </w:r>
      <w:r w:rsidR="00046CEA" w:rsidRPr="00E17921">
        <w:rPr>
          <w:rFonts w:ascii="TisaSansPro" w:hAnsi="TisaSansPro" w:cs="TisaSansPro"/>
        </w:rPr>
        <w:t xml:space="preserve"> Z toho lze učinit závěr, že misie jsou pro </w:t>
      </w:r>
      <w:r w:rsidR="00046CEA" w:rsidRPr="00E17921">
        <w:rPr>
          <w:rFonts w:ascii="TisaSansPro" w:hAnsi="TisaSansPro" w:cs="TisaSansPro"/>
          <w:b/>
          <w:bCs/>
        </w:rPr>
        <w:t>všechny</w:t>
      </w:r>
      <w:r w:rsidR="00046CEA" w:rsidRPr="00E17921">
        <w:rPr>
          <w:rFonts w:ascii="TisaSansPro" w:hAnsi="TisaSansPro" w:cs="TisaSansPro"/>
        </w:rPr>
        <w:t xml:space="preserve"> Ježíšovy učedníky </w:t>
      </w:r>
      <w:r w:rsidR="00046CEA" w:rsidRPr="00E17921">
        <w:rPr>
          <w:rFonts w:ascii="TisaSansPro" w:hAnsi="TisaSansPro" w:cs="TisaSansPro"/>
          <w:b/>
          <w:bCs/>
        </w:rPr>
        <w:t>– všechny</w:t>
      </w:r>
      <w:r w:rsidR="00046CEA" w:rsidRPr="00E17921">
        <w:rPr>
          <w:rFonts w:ascii="TisaSansPro" w:hAnsi="TisaSansPro" w:cs="TisaSansPro"/>
        </w:rPr>
        <w:t xml:space="preserve"> pokřtěné křesťany, nejen pro duchovní či vysvěcené. Všichni, zvláště rodiče i prarodiče, mají své velké životní poslání, které mají naplnit. Všimněte si, že misie začíná z Božího podnětu, Ježíšovým vyvolením. Neúčastníme se misie, která je založena na našem rozhodnutí. „Ne vy jste vyvolili mne, ale já jsem vyvolil vás a ustanovil jsem vás, abyste šli a nesli ovoce a vaše ovoce aby zůstalo.“ (Jn 15</w:t>
      </w:r>
      <w:r w:rsidR="00F92684" w:rsidRPr="00E17921">
        <w:rPr>
          <w:rFonts w:ascii="TisaSansPro" w:hAnsi="TisaSansPro" w:cs="TisaSansPro"/>
        </w:rPr>
        <w:t>,</w:t>
      </w:r>
      <w:r w:rsidR="00046CEA" w:rsidRPr="00E17921">
        <w:rPr>
          <w:rFonts w:ascii="TisaSansPro" w:hAnsi="TisaSansPro" w:cs="TisaSansPro"/>
        </w:rPr>
        <w:t>16).</w:t>
      </w:r>
    </w:p>
    <w:p w:rsidR="00046CEA" w:rsidRPr="00E17921" w:rsidRDefault="00FA258A" w:rsidP="00E17921">
      <w:pPr>
        <w:jc w:val="both"/>
        <w:rPr>
          <w:rFonts w:ascii="TisaSansPro" w:hAnsi="TisaSansPro" w:cs="TisaSansPro"/>
        </w:rPr>
      </w:pPr>
      <w:r w:rsidRPr="00E17921">
        <w:rPr>
          <w:rFonts w:ascii="TisaSansPro" w:hAnsi="TisaSansPro" w:cs="TisaSansPro"/>
        </w:rPr>
        <w:t>Připomeňme si, že „žeň je hojná, ale dělníků málo.“ Toto bylo pravdivé v Ježíšově době a je pravdivé i</w:t>
      </w:r>
      <w:r w:rsidR="0084217F" w:rsidRPr="00E17921">
        <w:rPr>
          <w:rFonts w:ascii="TisaSansPro" w:hAnsi="TisaSansPro" w:cs="TisaSansPro"/>
        </w:rPr>
        <w:t> </w:t>
      </w:r>
      <w:r w:rsidRPr="00E17921">
        <w:rPr>
          <w:rFonts w:ascii="TisaSansPro" w:hAnsi="TisaSansPro" w:cs="TisaSansPro"/>
        </w:rPr>
        <w:t xml:space="preserve">dnes. Musíme rozpoznat velký úkol, kterému dnes jako křesťané čelíme ve světě; modlíme se k Pánu, aby vyslal další dělníky. Ježíš nám dává stručný, ale jasný příkaz: „Buďte na cestě.“ Neopozděte se! Běžte, a běžte ihned! </w:t>
      </w:r>
    </w:p>
    <w:p w:rsidR="00FA258A" w:rsidRPr="00E17921" w:rsidRDefault="00FA258A" w:rsidP="00E17921">
      <w:pPr>
        <w:jc w:val="both"/>
        <w:rPr>
          <w:rFonts w:ascii="TisaSansPro" w:hAnsi="TisaSansPro" w:cs="TisaSansPro"/>
        </w:rPr>
      </w:pPr>
      <w:r w:rsidRPr="00E17921">
        <w:rPr>
          <w:rFonts w:ascii="TisaSansPro" w:hAnsi="TisaSansPro" w:cs="TisaSansPro"/>
        </w:rPr>
        <w:t xml:space="preserve">Mějte na paměti, že budete postaveni před mnohé výzvy: Budete jako ovce mezi vlky. </w:t>
      </w:r>
      <w:r w:rsidR="00197489" w:rsidRPr="00E17921">
        <w:rPr>
          <w:rFonts w:ascii="TisaSansPro" w:hAnsi="TisaSansPro" w:cs="TisaSansPro"/>
        </w:rPr>
        <w:t>U</w:t>
      </w:r>
      <w:r w:rsidRPr="00E17921">
        <w:rPr>
          <w:rFonts w:ascii="TisaSansPro" w:hAnsi="TisaSansPro" w:cs="TisaSansPro"/>
        </w:rPr>
        <w:t>znejte, že někteří lidé přijmou vaši zprávu, zatímco jiní odmítnou vás i samotnou vaši misii.</w:t>
      </w:r>
      <w:r w:rsidR="000C4D93" w:rsidRPr="00E17921">
        <w:rPr>
          <w:rFonts w:ascii="TisaSansPro" w:hAnsi="TisaSansPro" w:cs="TisaSansPro"/>
        </w:rPr>
        <w:t xml:space="preserve"> Ježíš radí svým misionářům, aby „cestovali nalehko.“</w:t>
      </w:r>
      <w:r w:rsidR="009D0FF0" w:rsidRPr="00E17921">
        <w:rPr>
          <w:rFonts w:ascii="TisaSansPro" w:hAnsi="TisaSansPro" w:cs="TisaSansPro"/>
        </w:rPr>
        <w:t xml:space="preserve"> Ať vás materiál</w:t>
      </w:r>
      <w:r w:rsidR="0084217F" w:rsidRPr="00E17921">
        <w:rPr>
          <w:rFonts w:ascii="TisaSansPro" w:hAnsi="TisaSansPro" w:cs="TisaSansPro"/>
        </w:rPr>
        <w:t>ní věci</w:t>
      </w:r>
      <w:r w:rsidR="009D0FF0" w:rsidRPr="00E17921">
        <w:rPr>
          <w:rFonts w:ascii="TisaSansPro" w:hAnsi="TisaSansPro" w:cs="TisaSansPro"/>
        </w:rPr>
        <w:t xml:space="preserve"> netíží na cestě vašeho poslání hlásat Ježíšovu</w:t>
      </w:r>
      <w:r w:rsidR="00185940" w:rsidRPr="00E17921">
        <w:rPr>
          <w:rFonts w:ascii="TisaSansPro" w:hAnsi="TisaSansPro" w:cs="TisaSansPro"/>
        </w:rPr>
        <w:t xml:space="preserve"> Radostnou zvěst</w:t>
      </w:r>
      <w:r w:rsidR="009D0FF0" w:rsidRPr="00E17921">
        <w:rPr>
          <w:rFonts w:ascii="TisaSansPro" w:hAnsi="TisaSansPro" w:cs="TisaSansPro"/>
        </w:rPr>
        <w:t>.</w:t>
      </w:r>
    </w:p>
    <w:p w:rsidR="009D0FF0" w:rsidRPr="00E17921" w:rsidRDefault="009D0FF0" w:rsidP="00E17921">
      <w:pPr>
        <w:jc w:val="both"/>
        <w:rPr>
          <w:rFonts w:ascii="TisaSansPro" w:hAnsi="TisaSansPro" w:cs="TisaSansPro"/>
        </w:rPr>
      </w:pPr>
      <w:r w:rsidRPr="00E17921">
        <w:rPr>
          <w:rFonts w:ascii="TisaSansPro" w:hAnsi="TisaSansPro" w:cs="TisaSansPro"/>
        </w:rPr>
        <w:t xml:space="preserve">Misionář má šířit pokoj </w:t>
      </w:r>
      <w:r w:rsidR="00E72E34" w:rsidRPr="00E17921">
        <w:rPr>
          <w:rFonts w:ascii="TisaSansPro" w:hAnsi="TisaSansPro" w:cs="TisaSansPro"/>
        </w:rPr>
        <w:t xml:space="preserve">mezi </w:t>
      </w:r>
      <w:r w:rsidRPr="00E17921">
        <w:rPr>
          <w:rFonts w:ascii="TisaSansPro" w:hAnsi="TisaSansPro" w:cs="TisaSansPro"/>
        </w:rPr>
        <w:t>všem</w:t>
      </w:r>
      <w:r w:rsidR="00E72E34" w:rsidRPr="00E17921">
        <w:rPr>
          <w:rFonts w:ascii="TisaSansPro" w:hAnsi="TisaSansPro" w:cs="TisaSansPro"/>
        </w:rPr>
        <w:t>i</w:t>
      </w:r>
      <w:r w:rsidRPr="00E17921">
        <w:rPr>
          <w:rFonts w:ascii="TisaSansPro" w:hAnsi="TisaSansPro" w:cs="TisaSansPro"/>
        </w:rPr>
        <w:t xml:space="preserve">; jinými slovy </w:t>
      </w:r>
      <w:r w:rsidR="003370C0" w:rsidRPr="00E17921">
        <w:rPr>
          <w:rFonts w:ascii="TisaSansPro" w:hAnsi="TisaSansPro" w:cs="TisaSansPro"/>
        </w:rPr>
        <w:t>–</w:t>
      </w:r>
      <w:r w:rsidRPr="00E17921">
        <w:rPr>
          <w:rFonts w:ascii="TisaSansPro" w:hAnsi="TisaSansPro" w:cs="TisaSansPro"/>
        </w:rPr>
        <w:t xml:space="preserve"> </w:t>
      </w:r>
      <w:r w:rsidR="003370C0" w:rsidRPr="00E17921">
        <w:rPr>
          <w:rFonts w:ascii="TisaSansPro" w:hAnsi="TisaSansPro" w:cs="TisaSansPro"/>
        </w:rPr>
        <w:t xml:space="preserve">křesťanské poselství je poselstvím „milosrdenství a soucítění“ (téma papežovy cesty na Filipíny v roce 2015). Připomeňme si také radu papeže Františka vyjít na </w:t>
      </w:r>
      <w:r w:rsidR="00185940" w:rsidRPr="00E17921">
        <w:rPr>
          <w:rFonts w:ascii="TisaSansPro" w:hAnsi="TisaSansPro" w:cs="TisaSansPro"/>
        </w:rPr>
        <w:t>nejzazší konec</w:t>
      </w:r>
      <w:r w:rsidR="003370C0" w:rsidRPr="00E17921">
        <w:rPr>
          <w:rFonts w:ascii="TisaSansPro" w:hAnsi="TisaSansPro" w:cs="TisaSansPro"/>
        </w:rPr>
        <w:t xml:space="preserve">, na periférie, k vyloučeným ze společnosti. Hlavní důraz dávejte na hlásání Ježíšova království, </w:t>
      </w:r>
      <w:r w:rsidR="0084217F" w:rsidRPr="00E17921">
        <w:rPr>
          <w:rFonts w:ascii="TisaSansPro" w:hAnsi="TisaSansPro" w:cs="TisaSansPro"/>
        </w:rPr>
        <w:t xml:space="preserve">hlásejte, </w:t>
      </w:r>
      <w:r w:rsidR="003370C0" w:rsidRPr="00E17921">
        <w:rPr>
          <w:rFonts w:ascii="TisaSansPro" w:hAnsi="TisaSansPro" w:cs="TisaSansPro"/>
        </w:rPr>
        <w:t xml:space="preserve">že Boží království je blízko. My </w:t>
      </w:r>
      <w:r w:rsidR="003370C0" w:rsidRPr="00E17921">
        <w:rPr>
          <w:rFonts w:ascii="TisaSansPro" w:hAnsi="TisaSansPro" w:cs="TisaSansPro"/>
          <w:b/>
        </w:rPr>
        <w:t>všichni</w:t>
      </w:r>
      <w:r w:rsidR="003370C0" w:rsidRPr="00E17921">
        <w:rPr>
          <w:rFonts w:ascii="TisaSansPro" w:hAnsi="TisaSansPro" w:cs="TisaSansPro"/>
        </w:rPr>
        <w:t xml:space="preserve"> jako křesťané máme plnit misijní úkol, který nám dal Ježíš; </w:t>
      </w:r>
      <w:r w:rsidR="0084217F" w:rsidRPr="00E17921">
        <w:rPr>
          <w:rFonts w:ascii="TisaSansPro" w:hAnsi="TisaSansPro" w:cs="TisaSansPro"/>
        </w:rPr>
        <w:t>buďme</w:t>
      </w:r>
      <w:r w:rsidR="003370C0" w:rsidRPr="00E17921">
        <w:rPr>
          <w:rFonts w:ascii="TisaSansPro" w:hAnsi="TisaSansPro" w:cs="TisaSansPro"/>
        </w:rPr>
        <w:t xml:space="preserve"> radostní poslové Kristovy</w:t>
      </w:r>
      <w:r w:rsidR="00117002" w:rsidRPr="00E17921">
        <w:rPr>
          <w:rFonts w:ascii="TisaSansPro" w:hAnsi="TisaSansPro" w:cs="TisaSansPro"/>
        </w:rPr>
        <w:t xml:space="preserve"> </w:t>
      </w:r>
      <w:r w:rsidR="00185940" w:rsidRPr="00E17921">
        <w:rPr>
          <w:rFonts w:ascii="TisaSansPro" w:hAnsi="TisaSansPro" w:cs="TisaSansPro"/>
        </w:rPr>
        <w:t>Radostné zvěsti</w:t>
      </w:r>
      <w:r w:rsidR="003370C0" w:rsidRPr="00E17921">
        <w:rPr>
          <w:rFonts w:ascii="TisaSansPro" w:hAnsi="TisaSansPro" w:cs="TisaSansPro"/>
        </w:rPr>
        <w:t xml:space="preserve">! </w:t>
      </w:r>
    </w:p>
    <w:p w:rsidR="009F0E4B" w:rsidRPr="00E17921" w:rsidRDefault="009F0E4B">
      <w:pPr>
        <w:rPr>
          <w:rFonts w:ascii="TisaSansPro" w:hAnsi="TisaSansPro" w:cs="TisaSansPro"/>
        </w:rPr>
      </w:pPr>
    </w:p>
    <w:p w:rsidR="001B3056" w:rsidRPr="00E17921" w:rsidRDefault="001B3056">
      <w:pPr>
        <w:rPr>
          <w:rFonts w:ascii="TisaSansPro" w:hAnsi="TisaSansPro" w:cs="TisaSansPro"/>
          <w:sz w:val="28"/>
          <w:szCs w:val="28"/>
        </w:rPr>
      </w:pPr>
      <w:r w:rsidRPr="00E17921">
        <w:rPr>
          <w:rFonts w:ascii="TisaSansPro" w:hAnsi="TisaSansPro" w:cs="TisaSansPro"/>
          <w:sz w:val="28"/>
          <w:szCs w:val="28"/>
        </w:rPr>
        <w:br w:type="page"/>
      </w:r>
    </w:p>
    <w:p w:rsidR="00E17921" w:rsidRDefault="00E17921">
      <w:pPr>
        <w:rPr>
          <w:rFonts w:ascii="TisaSansPro" w:hAnsi="TisaSansPro" w:cs="TisaSansPro"/>
          <w:sz w:val="28"/>
          <w:szCs w:val="28"/>
        </w:rPr>
      </w:pPr>
    </w:p>
    <w:p w:rsidR="009F0E4B" w:rsidRPr="00E17921" w:rsidRDefault="009F0E4B">
      <w:pPr>
        <w:rPr>
          <w:rFonts w:ascii="TisaSansPro" w:hAnsi="TisaSansPro" w:cs="TisaSansPro"/>
          <w:sz w:val="28"/>
          <w:szCs w:val="28"/>
        </w:rPr>
      </w:pPr>
      <w:r w:rsidRPr="00E17921">
        <w:rPr>
          <w:rFonts w:ascii="TisaSansPro" w:hAnsi="TisaSansPro" w:cs="TisaSansPro"/>
          <w:sz w:val="28"/>
          <w:szCs w:val="28"/>
        </w:rPr>
        <w:t>4. říjen</w:t>
      </w:r>
    </w:p>
    <w:p w:rsidR="009F0E4B" w:rsidRPr="00E17921" w:rsidRDefault="009F0E4B" w:rsidP="00E17921">
      <w:pPr>
        <w:spacing w:after="360"/>
        <w:jc w:val="center"/>
        <w:rPr>
          <w:rFonts w:ascii="TisaSansPro" w:hAnsi="TisaSansPro" w:cs="TisaSansPro"/>
          <w:b/>
          <w:bCs/>
          <w:sz w:val="28"/>
          <w:szCs w:val="28"/>
        </w:rPr>
      </w:pPr>
      <w:r w:rsidRPr="00E17921">
        <w:rPr>
          <w:rFonts w:ascii="TisaSansPro" w:hAnsi="TisaSansPro" w:cs="TisaSansPro"/>
          <w:b/>
          <w:bCs/>
          <w:i/>
          <w:iCs/>
          <w:sz w:val="28"/>
          <w:szCs w:val="28"/>
        </w:rPr>
        <w:t xml:space="preserve">Laudato </w:t>
      </w:r>
      <w:r w:rsidR="002A4F33" w:rsidRPr="00E17921">
        <w:rPr>
          <w:rFonts w:ascii="TisaSansPro" w:hAnsi="TisaSansPro" w:cs="TisaSansPro"/>
          <w:b/>
          <w:bCs/>
          <w:i/>
          <w:iCs/>
          <w:sz w:val="28"/>
          <w:szCs w:val="28"/>
        </w:rPr>
        <w:t>si´</w:t>
      </w:r>
      <w:r w:rsidRPr="00E17921">
        <w:rPr>
          <w:rFonts w:ascii="TisaSansPro" w:hAnsi="TisaSansPro" w:cs="TisaSansPro"/>
          <w:b/>
          <w:bCs/>
          <w:i/>
          <w:iCs/>
          <w:sz w:val="28"/>
          <w:szCs w:val="28"/>
        </w:rPr>
        <w:t xml:space="preserve"> </w:t>
      </w:r>
      <w:r w:rsidRPr="00E17921">
        <w:rPr>
          <w:rFonts w:ascii="TisaSansPro" w:hAnsi="TisaSansPro" w:cs="TisaSansPro"/>
          <w:b/>
          <w:bCs/>
          <w:sz w:val="28"/>
          <w:szCs w:val="28"/>
        </w:rPr>
        <w:t>papeže Františka</w:t>
      </w:r>
    </w:p>
    <w:p w:rsidR="009F0E4B" w:rsidRPr="00E17921" w:rsidRDefault="009F0E4B" w:rsidP="00E17921">
      <w:pPr>
        <w:jc w:val="both"/>
        <w:rPr>
          <w:rFonts w:ascii="TisaSansPro" w:hAnsi="TisaSansPro" w:cs="TisaSansPro"/>
        </w:rPr>
      </w:pPr>
      <w:r w:rsidRPr="00E17921">
        <w:rPr>
          <w:rFonts w:ascii="TisaSansPro" w:hAnsi="TisaSansPro" w:cs="TisaSansPro"/>
        </w:rPr>
        <w:t xml:space="preserve">Na svátek sv. Františka z Assisi si připomínáme </w:t>
      </w:r>
      <w:r w:rsidR="002A4F33" w:rsidRPr="00E17921">
        <w:rPr>
          <w:rFonts w:ascii="TisaSansPro" w:hAnsi="TisaSansPro" w:cs="TisaSansPro"/>
        </w:rPr>
        <w:t>rozsáhlou</w:t>
      </w:r>
      <w:r w:rsidR="009A027F" w:rsidRPr="00E17921">
        <w:rPr>
          <w:rFonts w:ascii="TisaSansPro" w:hAnsi="TisaSansPro" w:cs="TisaSansPro"/>
        </w:rPr>
        <w:t xml:space="preserve"> encykliku </w:t>
      </w:r>
      <w:r w:rsidRPr="00E17921">
        <w:rPr>
          <w:rFonts w:ascii="TisaSansPro" w:hAnsi="TisaSansPro" w:cs="TisaSansPro"/>
        </w:rPr>
        <w:t>papež</w:t>
      </w:r>
      <w:r w:rsidR="009A027F" w:rsidRPr="00E17921">
        <w:rPr>
          <w:rFonts w:ascii="TisaSansPro" w:hAnsi="TisaSansPro" w:cs="TisaSansPro"/>
        </w:rPr>
        <w:t>e</w:t>
      </w:r>
      <w:r w:rsidRPr="00E17921">
        <w:rPr>
          <w:rFonts w:ascii="TisaSansPro" w:hAnsi="TisaSansPro" w:cs="TisaSansPro"/>
        </w:rPr>
        <w:t xml:space="preserve"> Františ</w:t>
      </w:r>
      <w:r w:rsidR="009A027F" w:rsidRPr="00E17921">
        <w:rPr>
          <w:rFonts w:ascii="TisaSansPro" w:hAnsi="TisaSansPro" w:cs="TisaSansPro"/>
        </w:rPr>
        <w:t>ka</w:t>
      </w:r>
      <w:r w:rsidR="009338FE" w:rsidRPr="00E17921">
        <w:rPr>
          <w:rFonts w:ascii="TisaSansPro" w:hAnsi="TisaSansPro" w:cs="TisaSansPro"/>
        </w:rPr>
        <w:t xml:space="preserve"> zaměřenou na životní prostředí: </w:t>
      </w:r>
      <w:r w:rsidR="009338FE" w:rsidRPr="00E17921">
        <w:rPr>
          <w:rFonts w:ascii="TisaSansPro" w:hAnsi="TisaSansPro" w:cs="TisaSansPro"/>
          <w:i/>
          <w:iCs/>
        </w:rPr>
        <w:t xml:space="preserve">Laudato </w:t>
      </w:r>
      <w:r w:rsidR="002A4F33" w:rsidRPr="00E17921">
        <w:rPr>
          <w:rFonts w:ascii="TisaSansPro" w:hAnsi="TisaSansPro" w:cs="TisaSansPro"/>
          <w:i/>
          <w:iCs/>
        </w:rPr>
        <w:t>si´</w:t>
      </w:r>
      <w:r w:rsidR="009338FE" w:rsidRPr="00E17921">
        <w:rPr>
          <w:rFonts w:ascii="TisaSansPro" w:hAnsi="TisaSansPro" w:cs="TisaSansPro"/>
          <w:i/>
          <w:iCs/>
        </w:rPr>
        <w:t xml:space="preserve"> – péče o náš společný domov. </w:t>
      </w:r>
      <w:r w:rsidR="009338FE" w:rsidRPr="00E17921">
        <w:rPr>
          <w:rFonts w:ascii="TisaSansPro" w:hAnsi="TisaSansPro" w:cs="TisaSansPro"/>
        </w:rPr>
        <w:t>Tento dokument předkládá myšlenku, že péče o zemi má morální a duchovní rozměr. František naléhavě vybízí k činnosti a klade jasnou otázku: „Jaký svět chceme zanechat těm, co přijdou po nás, dětem, které nyní vyrůstají?“ (LS 160).</w:t>
      </w:r>
    </w:p>
    <w:p w:rsidR="009A027F" w:rsidRPr="00E17921" w:rsidRDefault="009A027F" w:rsidP="00E17921">
      <w:pPr>
        <w:jc w:val="both"/>
        <w:rPr>
          <w:rFonts w:ascii="TisaSansPro" w:hAnsi="TisaSansPro" w:cs="TisaSansPro"/>
        </w:rPr>
      </w:pPr>
      <w:r w:rsidRPr="00E17921">
        <w:rPr>
          <w:rFonts w:ascii="TisaSansPro" w:hAnsi="TisaSansPro" w:cs="TisaSansPro"/>
        </w:rPr>
        <w:t>Papež zmiňuje nádherný chvalozpěv</w:t>
      </w:r>
      <w:r w:rsidR="00770ABC" w:rsidRPr="00E17921">
        <w:rPr>
          <w:rFonts w:ascii="TisaSansPro" w:hAnsi="TisaSansPro" w:cs="TisaSansPro"/>
        </w:rPr>
        <w:t xml:space="preserve"> Františka z Assisi o</w:t>
      </w:r>
      <w:r w:rsidRPr="00E17921">
        <w:rPr>
          <w:rFonts w:ascii="TisaSansPro" w:hAnsi="TisaSansPro" w:cs="TisaSansPro"/>
        </w:rPr>
        <w:t xml:space="preserve"> stvoření a říká, že naše sestra země „volá k nám, jakou škodu jsme jí způsobili svým nezodpovědným užíváním a zneužíváním dober, kterými nás Bůh obdaroval“ (2). František chce oslovit všechny lidi žijící na této planetě. „Rád bych zahájil dialog se všemi lidmi o našem společném domově“ (3).</w:t>
      </w:r>
      <w:r w:rsidR="00117002" w:rsidRPr="00E17921">
        <w:rPr>
          <w:rFonts w:ascii="TisaSansPro" w:hAnsi="TisaSansPro" w:cs="TisaSansPro"/>
        </w:rPr>
        <w:t xml:space="preserve"> </w:t>
      </w:r>
      <w:r w:rsidRPr="00E17921">
        <w:rPr>
          <w:rFonts w:ascii="TisaSansPro" w:hAnsi="TisaSansPro" w:cs="TisaSansPro"/>
        </w:rPr>
        <w:t>František z Assisi nám pomáhá vidět potřebu „integrální ekologie“</w:t>
      </w:r>
      <w:r w:rsidR="00E80BFE" w:rsidRPr="00E17921">
        <w:rPr>
          <w:rFonts w:ascii="TisaSansPro" w:hAnsi="TisaSansPro" w:cs="TisaSansPro"/>
        </w:rPr>
        <w:t>(</w:t>
      </w:r>
      <w:r w:rsidRPr="00E17921">
        <w:rPr>
          <w:rFonts w:ascii="TisaSansPro" w:hAnsi="TisaSansPro" w:cs="TisaSansPro"/>
        </w:rPr>
        <w:t>11).</w:t>
      </w:r>
    </w:p>
    <w:p w:rsidR="0088438D" w:rsidRPr="00E17921" w:rsidRDefault="0088438D" w:rsidP="00E17921">
      <w:pPr>
        <w:jc w:val="both"/>
        <w:rPr>
          <w:rFonts w:ascii="TisaSansPro" w:hAnsi="TisaSansPro" w:cs="TisaSansPro"/>
        </w:rPr>
      </w:pPr>
      <w:r w:rsidRPr="00E17921">
        <w:rPr>
          <w:rFonts w:ascii="TisaSansPro" w:hAnsi="TisaSansPro" w:cs="TisaSansPro"/>
        </w:rPr>
        <w:t>Můžeme se pt</w:t>
      </w:r>
      <w:r w:rsidR="00E80BFE" w:rsidRPr="00E17921">
        <w:rPr>
          <w:rFonts w:ascii="TisaSansPro" w:hAnsi="TisaSansPro" w:cs="TisaSansPro"/>
        </w:rPr>
        <w:t>á</w:t>
      </w:r>
      <w:r w:rsidRPr="00E17921">
        <w:rPr>
          <w:rFonts w:ascii="TisaSansPro" w:hAnsi="TisaSansPro" w:cs="TisaSansPro"/>
        </w:rPr>
        <w:t>t: Co se to děje s naším společným domovem, s naším krásným světem? „Země, náš domov, se začíná stále více a více podobat obrovské hromadě špíny“ (21). „Tyto problémy úzce souvisí se skartovací kulturou“ (22). Musíme se „upřímně podívat na fakta, abychom uviděli, že náš společný domov upadá do havarijního stavu“ (61). Ačkoliv „lidstvo zklamalo Boží očekávání“ (61), je zde opravdová naděje.</w:t>
      </w:r>
    </w:p>
    <w:p w:rsidR="001A65C8" w:rsidRPr="00E17921" w:rsidRDefault="0088438D" w:rsidP="00E17921">
      <w:pPr>
        <w:jc w:val="both"/>
        <w:rPr>
          <w:rFonts w:ascii="TisaSansPro" w:hAnsi="TisaSansPro" w:cs="TisaSansPro"/>
        </w:rPr>
      </w:pPr>
      <w:r w:rsidRPr="00E17921">
        <w:rPr>
          <w:rFonts w:ascii="TisaSansPro" w:hAnsi="TisaSansPro" w:cs="TisaSansPro"/>
        </w:rPr>
        <w:t xml:space="preserve">Papež František vidí, </w:t>
      </w:r>
      <w:r w:rsidR="00770ABC" w:rsidRPr="00E17921">
        <w:rPr>
          <w:rFonts w:ascii="TisaSansPro" w:hAnsi="TisaSansPro" w:cs="TisaSansPro"/>
        </w:rPr>
        <w:t>„</w:t>
      </w:r>
      <w:r w:rsidRPr="00E17921">
        <w:rPr>
          <w:rFonts w:ascii="TisaSansPro" w:hAnsi="TisaSansPro" w:cs="TisaSansPro"/>
        </w:rPr>
        <w:t>jak velmi mohou duchovní přispět integrální ekologii a plnému rozvoji lidstva“ (62). „Církev se snaží nejen připomínat všem jejich povinnost starat se o přírodu, ale současně musí především chránit lidstvo před sebezničením“ (79).</w:t>
      </w:r>
      <w:r w:rsidR="001A65C8" w:rsidRPr="00E17921">
        <w:rPr>
          <w:rFonts w:ascii="TisaSansPro" w:hAnsi="TisaSansPro" w:cs="TisaSansPro"/>
        </w:rPr>
        <w:t xml:space="preserve"> Musíme jako František z Assisi přijmout Ježíšův pohled na celý svět a všechno stvoření.</w:t>
      </w:r>
    </w:p>
    <w:p w:rsidR="001A65C8" w:rsidRPr="00E17921" w:rsidRDefault="001A65C8">
      <w:pPr>
        <w:rPr>
          <w:rFonts w:ascii="TisaSansPro" w:hAnsi="TisaSansPro" w:cs="TisaSansPro"/>
        </w:rPr>
      </w:pPr>
    </w:p>
    <w:p w:rsidR="001B3056" w:rsidRPr="00E17921" w:rsidRDefault="001B3056">
      <w:pPr>
        <w:rPr>
          <w:rFonts w:ascii="TisaSansPro" w:hAnsi="TisaSansPro" w:cs="TisaSansPro"/>
          <w:sz w:val="28"/>
          <w:szCs w:val="28"/>
        </w:rPr>
      </w:pPr>
      <w:r w:rsidRPr="00E17921">
        <w:rPr>
          <w:rFonts w:ascii="TisaSansPro" w:hAnsi="TisaSansPro" w:cs="TisaSansPro"/>
          <w:sz w:val="28"/>
          <w:szCs w:val="28"/>
        </w:rPr>
        <w:br w:type="page"/>
      </w:r>
    </w:p>
    <w:p w:rsidR="00E17921" w:rsidRDefault="00E17921">
      <w:pPr>
        <w:rPr>
          <w:rFonts w:ascii="TisaSansPro" w:hAnsi="TisaSansPro" w:cs="TisaSansPro"/>
          <w:sz w:val="28"/>
          <w:szCs w:val="28"/>
        </w:rPr>
      </w:pPr>
    </w:p>
    <w:p w:rsidR="0088438D" w:rsidRPr="00E17921" w:rsidRDefault="001A65C8">
      <w:pPr>
        <w:rPr>
          <w:rFonts w:ascii="TisaSansPro" w:hAnsi="TisaSansPro" w:cs="TisaSansPro"/>
          <w:sz w:val="28"/>
          <w:szCs w:val="28"/>
        </w:rPr>
      </w:pPr>
      <w:r w:rsidRPr="00E17921">
        <w:rPr>
          <w:rFonts w:ascii="TisaSansPro" w:hAnsi="TisaSansPro" w:cs="TisaSansPro"/>
          <w:sz w:val="28"/>
          <w:szCs w:val="28"/>
        </w:rPr>
        <w:t>5. říjen</w:t>
      </w:r>
      <w:r w:rsidR="0088438D" w:rsidRPr="00E17921">
        <w:rPr>
          <w:rFonts w:ascii="TisaSansPro" w:hAnsi="TisaSansPro" w:cs="TisaSansPro"/>
          <w:sz w:val="28"/>
          <w:szCs w:val="28"/>
        </w:rPr>
        <w:t xml:space="preserve"> </w:t>
      </w:r>
    </w:p>
    <w:p w:rsidR="001A65C8" w:rsidRPr="00E17921" w:rsidRDefault="001A65C8" w:rsidP="00E17921">
      <w:pPr>
        <w:spacing w:after="360"/>
        <w:jc w:val="center"/>
        <w:rPr>
          <w:rFonts w:ascii="TisaSansPro" w:hAnsi="TisaSansPro" w:cs="TisaSansPro"/>
          <w:b/>
          <w:bCs/>
          <w:sz w:val="28"/>
          <w:szCs w:val="28"/>
        </w:rPr>
      </w:pPr>
      <w:r w:rsidRPr="00E17921">
        <w:rPr>
          <w:rFonts w:ascii="TisaSansPro" w:hAnsi="TisaSansPro" w:cs="TisaSansPro"/>
          <w:b/>
          <w:bCs/>
          <w:sz w:val="28"/>
          <w:szCs w:val="28"/>
        </w:rPr>
        <w:t>Radost z misie</w:t>
      </w:r>
    </w:p>
    <w:p w:rsidR="001A65C8" w:rsidRPr="00E17921" w:rsidRDefault="001A65C8" w:rsidP="00E17921">
      <w:pPr>
        <w:jc w:val="both"/>
        <w:rPr>
          <w:rFonts w:ascii="TisaSansPro" w:hAnsi="TisaSansPro" w:cs="TisaSansPro"/>
        </w:rPr>
      </w:pPr>
      <w:r w:rsidRPr="00E17921">
        <w:rPr>
          <w:rFonts w:ascii="TisaSansPro" w:hAnsi="TisaSansPro" w:cs="TisaSansPro"/>
        </w:rPr>
        <w:t>Sedmdesát dva učední</w:t>
      </w:r>
      <w:r w:rsidR="00E80BFE" w:rsidRPr="00E17921">
        <w:rPr>
          <w:rFonts w:ascii="TisaSansPro" w:hAnsi="TisaSansPro" w:cs="TisaSansPro"/>
        </w:rPr>
        <w:t>ků</w:t>
      </w:r>
      <w:r w:rsidRPr="00E17921">
        <w:rPr>
          <w:rFonts w:ascii="TisaSansPro" w:hAnsi="TisaSansPro" w:cs="TisaSansPro"/>
        </w:rPr>
        <w:t>, které Ježíš vyslal na misie, se vrac</w:t>
      </w:r>
      <w:r w:rsidR="00770ABC" w:rsidRPr="00E17921">
        <w:rPr>
          <w:rFonts w:ascii="TisaSansPro" w:hAnsi="TisaSansPro" w:cs="TisaSansPro"/>
        </w:rPr>
        <w:t>í</w:t>
      </w:r>
      <w:r w:rsidRPr="00E17921">
        <w:rPr>
          <w:rFonts w:ascii="TisaSansPro" w:hAnsi="TisaSansPro" w:cs="TisaSansPro"/>
        </w:rPr>
        <w:t xml:space="preserve"> k Ježíši a radují se, že jejich misie byla úspěšná. S úžasem zjistili, že i démoni se jim podřizovali (v hebrejském podán</w:t>
      </w:r>
      <w:r w:rsidR="00770ABC" w:rsidRPr="00E17921">
        <w:rPr>
          <w:rFonts w:ascii="TisaSansPro" w:hAnsi="TisaSansPro" w:cs="TisaSansPro"/>
        </w:rPr>
        <w:t>í byli hadi a štíři</w:t>
      </w:r>
      <w:r w:rsidRPr="00E17921">
        <w:rPr>
          <w:rFonts w:ascii="TisaSansPro" w:hAnsi="TisaSansPro" w:cs="TisaSansPro"/>
        </w:rPr>
        <w:t xml:space="preserve"> symboly ďáblů různého druh</w:t>
      </w:r>
      <w:r w:rsidR="00E80BFE" w:rsidRPr="00E17921">
        <w:rPr>
          <w:rFonts w:ascii="TisaSansPro" w:hAnsi="TisaSansPro" w:cs="TisaSansPro"/>
        </w:rPr>
        <w:t>u)</w:t>
      </w:r>
      <w:r w:rsidRPr="00E17921">
        <w:rPr>
          <w:rFonts w:ascii="TisaSansPro" w:hAnsi="TisaSansPro" w:cs="TisaSansPro"/>
        </w:rPr>
        <w:t>. Ježíš se raduje s učedníky z jejich úspěšného misijního úsilí.</w:t>
      </w:r>
    </w:p>
    <w:p w:rsidR="000B75C3" w:rsidRPr="00E17921" w:rsidRDefault="001A65C8" w:rsidP="00E17921">
      <w:pPr>
        <w:jc w:val="both"/>
        <w:rPr>
          <w:rFonts w:ascii="TisaSansPro" w:hAnsi="TisaSansPro" w:cs="TisaSansPro"/>
        </w:rPr>
      </w:pPr>
      <w:r w:rsidRPr="00E17921">
        <w:rPr>
          <w:rFonts w:ascii="TisaSansPro" w:hAnsi="TisaSansPro" w:cs="TisaSansPro"/>
        </w:rPr>
        <w:t>Ježíš pak přivádí své učedníky k hlubšímu pochopení</w:t>
      </w:r>
      <w:r w:rsidR="000B75C3" w:rsidRPr="00E17921">
        <w:rPr>
          <w:rFonts w:ascii="TisaSansPro" w:hAnsi="TisaSansPro" w:cs="TisaSansPro"/>
        </w:rPr>
        <w:t xml:space="preserve"> jejich misie; měli by se radovat nejen z toho, že dokázali zahnat ďábelské duchy, ale také aby jejich jména byla zapsána v nebi. Největší radost učedníků-misionářů spočívá v uvědomění, že jsou milováni Bohem; že se stali vyvolenými Ježíšovými bratry a sestrami. Stručně řečeno – ať už misijní úsilí přinese pozitivní výsledky nebo ne, naše hluboká radost vyplývá z poznání, že vykonáváme misii, pro kterou nás vybral a poslal</w:t>
      </w:r>
      <w:r w:rsidR="00117002" w:rsidRPr="00E17921">
        <w:rPr>
          <w:rFonts w:ascii="TisaSansPro" w:hAnsi="TisaSansPro" w:cs="TisaSansPro"/>
        </w:rPr>
        <w:t xml:space="preserve"> </w:t>
      </w:r>
      <w:r w:rsidR="00770ABC" w:rsidRPr="00E17921">
        <w:rPr>
          <w:rFonts w:ascii="TisaSansPro" w:hAnsi="TisaSansPro" w:cs="TisaSansPro"/>
        </w:rPr>
        <w:t>J</w:t>
      </w:r>
      <w:r w:rsidR="000B75C3" w:rsidRPr="00E17921">
        <w:rPr>
          <w:rFonts w:ascii="TisaSansPro" w:hAnsi="TisaSansPro" w:cs="TisaSansPro"/>
        </w:rPr>
        <w:t>ežíš.</w:t>
      </w:r>
    </w:p>
    <w:p w:rsidR="001A65C8" w:rsidRPr="00E17921" w:rsidRDefault="000B75C3" w:rsidP="00E17921">
      <w:pPr>
        <w:jc w:val="both"/>
        <w:rPr>
          <w:rFonts w:ascii="TisaSansPro" w:hAnsi="TisaSansPro" w:cs="TisaSansPro"/>
        </w:rPr>
      </w:pPr>
      <w:r w:rsidRPr="00E17921">
        <w:rPr>
          <w:rFonts w:ascii="TisaSansPro" w:hAnsi="TisaSansPro" w:cs="TisaSansPro"/>
        </w:rPr>
        <w:t>Připomeňme</w:t>
      </w:r>
      <w:r w:rsidR="001A65C8" w:rsidRPr="00E17921">
        <w:rPr>
          <w:rFonts w:ascii="TisaSansPro" w:hAnsi="TisaSansPro" w:cs="TisaSansPro"/>
        </w:rPr>
        <w:t xml:space="preserve"> </w:t>
      </w:r>
      <w:r w:rsidRPr="00E17921">
        <w:rPr>
          <w:rFonts w:ascii="TisaSansPro" w:hAnsi="TisaSansPro" w:cs="TisaSansPro"/>
        </w:rPr>
        <w:t xml:space="preserve">si, že v úvodu „misijní části“ Lukášova evangelia Ježíš poslal těch sedmdesát dva učedníků do každého města a </w:t>
      </w:r>
      <w:r w:rsidR="00896485" w:rsidRPr="00E17921">
        <w:rPr>
          <w:rFonts w:ascii="TisaSansPro" w:hAnsi="TisaSansPro" w:cs="TisaSansPro"/>
        </w:rPr>
        <w:t>vesnice, kam měl sám jít (Lk 10,</w:t>
      </w:r>
      <w:r w:rsidRPr="00E17921">
        <w:rPr>
          <w:rFonts w:ascii="TisaSansPro" w:hAnsi="TisaSansPro" w:cs="TisaSansPro"/>
        </w:rPr>
        <w:t>1). Jako poslové Ježíše</w:t>
      </w:r>
      <w:r w:rsidR="00165A8C" w:rsidRPr="00E17921">
        <w:rPr>
          <w:rFonts w:ascii="TisaSansPro" w:hAnsi="TisaSansPro" w:cs="TisaSansPro"/>
        </w:rPr>
        <w:t xml:space="preserve"> máme vždy mít na paměti, že připravujeme lidi k přijetí Ježíše. Skrze naše slova a skutky připravujeme cestu Ježíši.</w:t>
      </w:r>
      <w:r w:rsidR="00891B39" w:rsidRPr="00E17921">
        <w:rPr>
          <w:rFonts w:ascii="TisaSansPro" w:hAnsi="TisaSansPro" w:cs="TisaSansPro"/>
        </w:rPr>
        <w:t xml:space="preserve"> Jsme jako Ježíšův předchůdce Jan Křtitel připravující cestu Ježíši: „On musí růst, já však se menšit“ (Jn 3</w:t>
      </w:r>
      <w:r w:rsidR="00896485" w:rsidRPr="00E17921">
        <w:rPr>
          <w:rFonts w:ascii="TisaSansPro" w:hAnsi="TisaSansPro" w:cs="TisaSansPro"/>
        </w:rPr>
        <w:t>,</w:t>
      </w:r>
      <w:r w:rsidR="00891B39" w:rsidRPr="00E17921">
        <w:rPr>
          <w:rFonts w:ascii="TisaSansPro" w:hAnsi="TisaSansPro" w:cs="TisaSansPro"/>
        </w:rPr>
        <w:t xml:space="preserve">30). </w:t>
      </w:r>
    </w:p>
    <w:p w:rsidR="00891B39" w:rsidRPr="00E17921" w:rsidRDefault="00891B39" w:rsidP="00E17921">
      <w:pPr>
        <w:jc w:val="both"/>
        <w:rPr>
          <w:rFonts w:ascii="TisaSansPro" w:hAnsi="TisaSansPro" w:cs="TisaSansPro"/>
        </w:rPr>
      </w:pPr>
      <w:r w:rsidRPr="00E17921">
        <w:rPr>
          <w:rFonts w:ascii="TisaSansPro" w:hAnsi="TisaSansPro" w:cs="TisaSansPro"/>
        </w:rPr>
        <w:t>Dnešní evangelium končí Ježíšovým</w:t>
      </w:r>
      <w:r w:rsidR="002A4F33" w:rsidRPr="00E17921">
        <w:rPr>
          <w:rFonts w:ascii="TisaSansPro" w:hAnsi="TisaSansPro" w:cs="TisaSansPro"/>
        </w:rPr>
        <w:t xml:space="preserve">i slovy adresovanými učedníkům, </w:t>
      </w:r>
      <w:r w:rsidRPr="00E17921">
        <w:rPr>
          <w:rFonts w:ascii="TisaSansPro" w:hAnsi="TisaSansPro" w:cs="TisaSansPro"/>
        </w:rPr>
        <w:t xml:space="preserve">aby ve své misii nacházeli radost, protože na vlastní oči viděli velké věci, které Bůh učinil; </w:t>
      </w:r>
      <w:r w:rsidR="00F6576B" w:rsidRPr="00E17921">
        <w:rPr>
          <w:rFonts w:ascii="TisaSansPro" w:hAnsi="TisaSansPro" w:cs="TisaSansPro"/>
        </w:rPr>
        <w:t xml:space="preserve">jsou přímými svědky </w:t>
      </w:r>
      <w:r w:rsidR="002A4F33" w:rsidRPr="00E17921">
        <w:rPr>
          <w:rFonts w:ascii="TisaSansPro" w:hAnsi="TisaSansPro" w:cs="TisaSansPro"/>
        </w:rPr>
        <w:t>spás</w:t>
      </w:r>
      <w:r w:rsidR="00F6576B" w:rsidRPr="00E17921">
        <w:rPr>
          <w:rFonts w:ascii="TisaSansPro" w:hAnsi="TisaSansPro" w:cs="TisaSansPro"/>
        </w:rPr>
        <w:t xml:space="preserve">y. </w:t>
      </w:r>
      <w:r w:rsidRPr="00E17921">
        <w:rPr>
          <w:rFonts w:ascii="TisaSansPro" w:hAnsi="TisaSansPro" w:cs="TisaSansPro"/>
        </w:rPr>
        <w:t>M</w:t>
      </w:r>
      <w:r w:rsidR="001B3056" w:rsidRPr="00E17921">
        <w:rPr>
          <w:rFonts w:ascii="TisaSansPro" w:hAnsi="TisaSansPro" w:cs="TisaSansPro"/>
        </w:rPr>
        <w:t>ějme</w:t>
      </w:r>
      <w:r w:rsidRPr="00E17921">
        <w:rPr>
          <w:rFonts w:ascii="TisaSansPro" w:hAnsi="TisaSansPro" w:cs="TisaSansPro"/>
        </w:rPr>
        <w:t xml:space="preserve"> opravdovou radost, kdykoli si nás Bůh použije pro uskutečnění svých záměrů. Jako učedníci-misionáři jsme se st</w:t>
      </w:r>
      <w:r w:rsidR="00896485" w:rsidRPr="00E17921">
        <w:rPr>
          <w:rFonts w:ascii="TisaSansPro" w:hAnsi="TisaSansPro" w:cs="TisaSansPro"/>
        </w:rPr>
        <w:t>ali Ježíšovými přáteli“ (srov. Jn 15,</w:t>
      </w:r>
      <w:r w:rsidRPr="00E17921">
        <w:rPr>
          <w:rFonts w:ascii="TisaSansPro" w:hAnsi="TisaSansPro" w:cs="TisaSansPro"/>
        </w:rPr>
        <w:t>14-15)!</w:t>
      </w:r>
    </w:p>
    <w:p w:rsidR="00891B39" w:rsidRPr="00E17921" w:rsidRDefault="00891B39">
      <w:pPr>
        <w:rPr>
          <w:rFonts w:ascii="TisaSansPro" w:hAnsi="TisaSansPro" w:cs="TisaSansPro"/>
        </w:rPr>
      </w:pPr>
    </w:p>
    <w:p w:rsidR="001B3056" w:rsidRPr="00E17921" w:rsidRDefault="001B3056">
      <w:pPr>
        <w:rPr>
          <w:rFonts w:ascii="TisaSansPro" w:hAnsi="TisaSansPro" w:cs="TisaSansPro"/>
          <w:sz w:val="28"/>
          <w:szCs w:val="28"/>
        </w:rPr>
      </w:pPr>
      <w:r w:rsidRPr="00E17921">
        <w:rPr>
          <w:rFonts w:ascii="TisaSansPro" w:hAnsi="TisaSansPro" w:cs="TisaSansPro"/>
          <w:sz w:val="28"/>
          <w:szCs w:val="28"/>
        </w:rPr>
        <w:br w:type="page"/>
      </w:r>
    </w:p>
    <w:p w:rsidR="00E17921" w:rsidRDefault="00E17921">
      <w:pPr>
        <w:rPr>
          <w:rFonts w:ascii="TisaSansPro" w:hAnsi="TisaSansPro" w:cs="TisaSansPro"/>
          <w:sz w:val="28"/>
          <w:szCs w:val="28"/>
        </w:rPr>
      </w:pPr>
    </w:p>
    <w:p w:rsidR="00891B39" w:rsidRPr="00E17921" w:rsidRDefault="00891B39">
      <w:pPr>
        <w:rPr>
          <w:rFonts w:ascii="TisaSansPro" w:hAnsi="TisaSansPro" w:cs="TisaSansPro"/>
          <w:sz w:val="28"/>
          <w:szCs w:val="28"/>
        </w:rPr>
      </w:pPr>
      <w:r w:rsidRPr="00E17921">
        <w:rPr>
          <w:rFonts w:ascii="TisaSansPro" w:hAnsi="TisaSansPro" w:cs="TisaSansPro"/>
          <w:sz w:val="28"/>
          <w:szCs w:val="28"/>
        </w:rPr>
        <w:t>6. říjen</w:t>
      </w:r>
    </w:p>
    <w:p w:rsidR="00430493" w:rsidRPr="00E17921" w:rsidRDefault="00430493" w:rsidP="00E17921">
      <w:pPr>
        <w:spacing w:after="360"/>
        <w:jc w:val="center"/>
        <w:rPr>
          <w:rFonts w:ascii="TisaSansPro" w:hAnsi="TisaSansPro" w:cs="TisaSansPro"/>
          <w:b/>
          <w:bCs/>
          <w:sz w:val="28"/>
          <w:szCs w:val="28"/>
        </w:rPr>
      </w:pPr>
      <w:r w:rsidRPr="00E17921">
        <w:rPr>
          <w:rFonts w:ascii="TisaSansPro" w:hAnsi="TisaSansPro" w:cs="TisaSansPro"/>
          <w:b/>
          <w:bCs/>
          <w:sz w:val="28"/>
          <w:szCs w:val="28"/>
        </w:rPr>
        <w:t>Zkoumání motivace k misii</w:t>
      </w:r>
    </w:p>
    <w:p w:rsidR="00430493" w:rsidRPr="00E17921" w:rsidRDefault="00430493" w:rsidP="00E17921">
      <w:pPr>
        <w:jc w:val="both"/>
        <w:rPr>
          <w:rFonts w:ascii="TisaSansPro" w:hAnsi="TisaSansPro" w:cs="TisaSansPro"/>
        </w:rPr>
      </w:pPr>
      <w:r w:rsidRPr="00E17921">
        <w:rPr>
          <w:rFonts w:ascii="TisaSansPro" w:hAnsi="TisaSansPro" w:cs="TisaSansPro"/>
        </w:rPr>
        <w:t>Závěrečný verš dnešního evangelia sv</w:t>
      </w:r>
      <w:r w:rsidR="00896485" w:rsidRPr="00E17921">
        <w:rPr>
          <w:rFonts w:ascii="TisaSansPro" w:hAnsi="TisaSansPro" w:cs="TisaSansPro"/>
        </w:rPr>
        <w:t>.</w:t>
      </w:r>
      <w:r w:rsidRPr="00E17921">
        <w:rPr>
          <w:rFonts w:ascii="TisaSansPro" w:hAnsi="TisaSansPro" w:cs="TisaSansPro"/>
        </w:rPr>
        <w:t xml:space="preserve"> Lukáše</w:t>
      </w:r>
      <w:r w:rsidR="00896485" w:rsidRPr="00E17921">
        <w:rPr>
          <w:rFonts w:ascii="TisaSansPro" w:hAnsi="TisaSansPro" w:cs="TisaSansPro"/>
        </w:rPr>
        <w:t xml:space="preserve"> </w:t>
      </w:r>
      <w:r w:rsidR="00E80BFE" w:rsidRPr="00E17921">
        <w:rPr>
          <w:rFonts w:ascii="TisaSansPro" w:hAnsi="TisaSansPro" w:cs="TisaSansPro"/>
        </w:rPr>
        <w:t xml:space="preserve">(Lk </w:t>
      </w:r>
      <w:r w:rsidRPr="00E17921">
        <w:rPr>
          <w:rFonts w:ascii="TisaSansPro" w:hAnsi="TisaSansPro" w:cs="TisaSansPro"/>
        </w:rPr>
        <w:t>17</w:t>
      </w:r>
      <w:r w:rsidR="00896485" w:rsidRPr="00E17921">
        <w:rPr>
          <w:rFonts w:ascii="TisaSansPro" w:hAnsi="TisaSansPro" w:cs="TisaSansPro"/>
        </w:rPr>
        <w:t>,</w:t>
      </w:r>
      <w:r w:rsidRPr="00E17921">
        <w:rPr>
          <w:rFonts w:ascii="TisaSansPro" w:hAnsi="TisaSansPro" w:cs="TisaSansPro"/>
        </w:rPr>
        <w:t xml:space="preserve"> 10) stručně vystihuje, jak bychom měli chápat sebe a </w:t>
      </w:r>
      <w:r w:rsidR="00896485" w:rsidRPr="00E17921">
        <w:rPr>
          <w:rFonts w:ascii="TisaSansPro" w:hAnsi="TisaSansPro" w:cs="TisaSansPro"/>
        </w:rPr>
        <w:t>svůj</w:t>
      </w:r>
      <w:r w:rsidRPr="00E17921">
        <w:rPr>
          <w:rFonts w:ascii="TisaSansPro" w:hAnsi="TisaSansPro" w:cs="TisaSansPro"/>
        </w:rPr>
        <w:t xml:space="preserve"> křesťanský závazek; máme se prostě považovat za služebníky. Nemáme očekávat odměnu od Boha. Nezasloužíme si </w:t>
      </w:r>
      <w:r w:rsidR="00F6576B" w:rsidRPr="00E17921">
        <w:rPr>
          <w:rFonts w:ascii="TisaSansPro" w:hAnsi="TisaSansPro" w:cs="TisaSansPro"/>
        </w:rPr>
        <w:t>žádnou</w:t>
      </w:r>
      <w:r w:rsidRPr="00E17921">
        <w:rPr>
          <w:rFonts w:ascii="TisaSansPro" w:hAnsi="TisaSansPro" w:cs="TisaSansPro"/>
        </w:rPr>
        <w:t xml:space="preserve"> odměnu, naše dílo si nezasluhuje od Boha laskavost. Takový postoj odráží starověkou Pelagiánskou herezi, kterou ve svém posledním dokumentu o svatosti v dnešním světě kritizuje papež František (</w:t>
      </w:r>
      <w:r w:rsidRPr="00E17921">
        <w:rPr>
          <w:rFonts w:ascii="TisaSansPro" w:hAnsi="TisaSansPro" w:cs="TisaSansPro"/>
          <w:i/>
          <w:iCs/>
        </w:rPr>
        <w:t>Gaudete et Exsultate</w:t>
      </w:r>
      <w:r w:rsidRPr="00E17921">
        <w:rPr>
          <w:rFonts w:ascii="TisaSansPro" w:hAnsi="TisaSansPro" w:cs="TisaSansPro"/>
        </w:rPr>
        <w:t>, 47-59).</w:t>
      </w:r>
    </w:p>
    <w:p w:rsidR="00430493" w:rsidRPr="00E17921" w:rsidRDefault="00430493" w:rsidP="00E17921">
      <w:pPr>
        <w:jc w:val="both"/>
        <w:rPr>
          <w:rFonts w:ascii="TisaSansPro" w:hAnsi="TisaSansPro" w:cs="TisaSansPro"/>
        </w:rPr>
      </w:pPr>
      <w:r w:rsidRPr="00E17921">
        <w:rPr>
          <w:rFonts w:ascii="TisaSansPro" w:hAnsi="TisaSansPro" w:cs="TisaSansPro"/>
        </w:rPr>
        <w:t xml:space="preserve">Papež František vysvětluje: „Jeho přátelství nás nekonečně přesahuje, nemůžeme si jej koupit naším dílem, může být pouze darem zrozeným z jeho milující iniciativy“ (54). </w:t>
      </w:r>
      <w:r w:rsidR="00007CDF" w:rsidRPr="00E17921">
        <w:rPr>
          <w:rFonts w:ascii="TisaSansPro" w:hAnsi="TisaSansPro" w:cs="TisaSansPro"/>
        </w:rPr>
        <w:t>„Nemůžeme velebit tento dar Božího přátelství, aniž bychom si uvědomili, že náš pozemský život a přirozené schopnosti jsou darem. Musíme se nekonečně radovat, že náš život je v podstatě darem a uvědomit si, že naše svoboda je milost“ (55). Jen „na základě svobodně a s pokor</w:t>
      </w:r>
      <w:r w:rsidR="00896485" w:rsidRPr="00E17921">
        <w:rPr>
          <w:rFonts w:ascii="TisaSansPro" w:hAnsi="TisaSansPro" w:cs="TisaSansPro"/>
        </w:rPr>
        <w:t>o</w:t>
      </w:r>
      <w:r w:rsidR="00007CDF" w:rsidRPr="00E17921">
        <w:rPr>
          <w:rFonts w:ascii="TisaSansPro" w:hAnsi="TisaSansPro" w:cs="TisaSansPro"/>
        </w:rPr>
        <w:t>u přijat</w:t>
      </w:r>
      <w:r w:rsidR="00E80BFE" w:rsidRPr="00E17921">
        <w:rPr>
          <w:rFonts w:ascii="TisaSansPro" w:hAnsi="TisaSansPro" w:cs="TisaSansPro"/>
        </w:rPr>
        <w:t>ého</w:t>
      </w:r>
      <w:r w:rsidR="00007CDF" w:rsidRPr="00E17921">
        <w:rPr>
          <w:rFonts w:ascii="TisaSansPro" w:hAnsi="TisaSansPro" w:cs="TisaSansPro"/>
        </w:rPr>
        <w:t xml:space="preserve"> Božího daru“ (56) se můžeme stát pravými Božími misijními služebníky.</w:t>
      </w:r>
    </w:p>
    <w:p w:rsidR="00007CDF" w:rsidRPr="00E17921" w:rsidRDefault="00007CDF" w:rsidP="00E17921">
      <w:pPr>
        <w:jc w:val="both"/>
        <w:rPr>
          <w:rFonts w:ascii="TisaSansPro" w:hAnsi="TisaSansPro" w:cs="TisaSansPro"/>
        </w:rPr>
      </w:pPr>
      <w:r w:rsidRPr="00E17921">
        <w:rPr>
          <w:rFonts w:ascii="TisaSansPro" w:hAnsi="TisaSansPro" w:cs="TisaSansPro"/>
        </w:rPr>
        <w:t>Stále se však můžeme ptát: Proč evangelizovat a zapojovat se do misií? Asijští biskupové (FABC) jasně zformulovali pronikavý náhled na naši službu a „motivaci k misiím.</w:t>
      </w:r>
      <w:r w:rsidR="00E80BFE" w:rsidRPr="00E17921">
        <w:rPr>
          <w:rFonts w:ascii="TisaSansPro" w:hAnsi="TisaSansPro" w:cs="TisaSansPro"/>
        </w:rPr>
        <w:t>“</w:t>
      </w:r>
      <w:r w:rsidRPr="00E17921">
        <w:rPr>
          <w:rFonts w:ascii="TisaSansPro" w:hAnsi="TisaSansPro" w:cs="TisaSansPro"/>
        </w:rPr>
        <w:t xml:space="preserve"> Uvádějí pět motivů: „Evangelizujeme především </w:t>
      </w:r>
      <w:r w:rsidRPr="00E17921">
        <w:rPr>
          <w:rFonts w:ascii="TisaSansPro" w:hAnsi="TisaSansPro" w:cs="TisaSansPro"/>
          <w:b/>
          <w:bCs/>
        </w:rPr>
        <w:t>z</w:t>
      </w:r>
      <w:r w:rsidR="00F6576B" w:rsidRPr="00E17921">
        <w:rPr>
          <w:rFonts w:ascii="TisaSansPro" w:hAnsi="TisaSansPro" w:cs="TisaSansPro"/>
          <w:b/>
          <w:bCs/>
        </w:rPr>
        <w:t xml:space="preserve"> hluboké </w:t>
      </w:r>
      <w:r w:rsidRPr="00E17921">
        <w:rPr>
          <w:rFonts w:ascii="TisaSansPro" w:hAnsi="TisaSansPro" w:cs="TisaSansPro"/>
          <w:b/>
          <w:bCs/>
        </w:rPr>
        <w:t>vděčnosti Bohu…</w:t>
      </w:r>
      <w:r w:rsidR="00F6576B" w:rsidRPr="00E17921">
        <w:rPr>
          <w:rFonts w:ascii="TisaSansPro" w:hAnsi="TisaSansPro" w:cs="TisaSansPro"/>
        </w:rPr>
        <w:t xml:space="preserve"> Misie je nade všechno jiné</w:t>
      </w:r>
      <w:r w:rsidRPr="00E17921">
        <w:rPr>
          <w:rFonts w:ascii="TisaSansPro" w:hAnsi="TisaSansPro" w:cs="TisaSansPro"/>
        </w:rPr>
        <w:t xml:space="preserve"> stav</w:t>
      </w:r>
      <w:r w:rsidR="00DC386B" w:rsidRPr="00E17921">
        <w:rPr>
          <w:rFonts w:ascii="TisaSansPro" w:hAnsi="TisaSansPro" w:cs="TisaSansPro"/>
        </w:rPr>
        <w:t xml:space="preserve"> </w:t>
      </w:r>
      <w:r w:rsidRPr="00E17921">
        <w:rPr>
          <w:rFonts w:ascii="TisaSansPro" w:hAnsi="TisaSansPro" w:cs="TisaSansPro"/>
        </w:rPr>
        <w:t>vděčn</w:t>
      </w:r>
      <w:r w:rsidR="00D62D6E" w:rsidRPr="00E17921">
        <w:rPr>
          <w:rFonts w:ascii="TisaSansPro" w:hAnsi="TisaSansPro" w:cs="TisaSansPro"/>
        </w:rPr>
        <w:t xml:space="preserve">ého </w:t>
      </w:r>
      <w:r w:rsidRPr="00E17921">
        <w:rPr>
          <w:rFonts w:ascii="TisaSansPro" w:hAnsi="TisaSansPro" w:cs="TisaSansPro"/>
        </w:rPr>
        <w:t>srdce proměněn</w:t>
      </w:r>
      <w:r w:rsidR="00D62D6E" w:rsidRPr="00E17921">
        <w:rPr>
          <w:rFonts w:ascii="TisaSansPro" w:hAnsi="TisaSansPro" w:cs="TisaSansPro"/>
        </w:rPr>
        <w:t>ého</w:t>
      </w:r>
      <w:r w:rsidRPr="00E17921">
        <w:rPr>
          <w:rFonts w:ascii="TisaSansPro" w:hAnsi="TisaSansPro" w:cs="TisaSansPro"/>
        </w:rPr>
        <w:t xml:space="preserve"> Boží milostí</w:t>
      </w:r>
      <w:r w:rsidR="00D62D6E" w:rsidRPr="00E17921">
        <w:rPr>
          <w:rFonts w:ascii="TisaSansPro" w:hAnsi="TisaSansPro" w:cs="TisaSansPro"/>
        </w:rPr>
        <w:t>.</w:t>
      </w:r>
      <w:r w:rsidR="007A3CA2" w:rsidRPr="00E17921">
        <w:rPr>
          <w:rFonts w:ascii="TisaSansPro" w:hAnsi="TisaSansPro" w:cs="TisaSansPro"/>
        </w:rPr>
        <w:t xml:space="preserve">.. Ale misie je také </w:t>
      </w:r>
      <w:r w:rsidR="007A3CA2" w:rsidRPr="00E17921">
        <w:rPr>
          <w:rFonts w:ascii="TisaSansPro" w:hAnsi="TisaSansPro" w:cs="TisaSansPro"/>
          <w:b/>
          <w:bCs/>
        </w:rPr>
        <w:t xml:space="preserve">příkaz. </w:t>
      </w:r>
      <w:r w:rsidR="00B40EC7" w:rsidRPr="00E17921">
        <w:rPr>
          <w:rFonts w:ascii="TisaSansPro" w:hAnsi="TisaSansPro" w:cs="TisaSansPro"/>
        </w:rPr>
        <w:t>Evangelizujeme</w:t>
      </w:r>
      <w:r w:rsidR="007A3CA2" w:rsidRPr="00E17921">
        <w:rPr>
          <w:rFonts w:ascii="TisaSansPro" w:hAnsi="TisaSansPro" w:cs="TisaSansPro"/>
        </w:rPr>
        <w:t xml:space="preserve"> proto</w:t>
      </w:r>
      <w:r w:rsidR="00B40EC7" w:rsidRPr="00E17921">
        <w:rPr>
          <w:rFonts w:ascii="TisaSansPro" w:hAnsi="TisaSansPro" w:cs="TisaSansPro"/>
        </w:rPr>
        <w:t xml:space="preserve">, </w:t>
      </w:r>
      <w:r w:rsidR="007A3CA2" w:rsidRPr="00E17921">
        <w:rPr>
          <w:rFonts w:ascii="TisaSansPro" w:hAnsi="TisaSansPro" w:cs="TisaSansPro"/>
        </w:rPr>
        <w:t>že jsme byli posláni do celého světa, aby se ze všech národů stali učedníci …. Evangelizujeme také proto, že skrze křest jsme byli vtěleni do církve, která je mis</w:t>
      </w:r>
      <w:r w:rsidR="00602465" w:rsidRPr="00E17921">
        <w:rPr>
          <w:rFonts w:ascii="TisaSansPro" w:hAnsi="TisaSansPro" w:cs="TisaSansPro"/>
        </w:rPr>
        <w:t xml:space="preserve">ijní ve své samotné podstatě… </w:t>
      </w:r>
      <w:r w:rsidR="007A3CA2" w:rsidRPr="00E17921">
        <w:rPr>
          <w:rFonts w:ascii="TisaSansPro" w:hAnsi="TisaSansPro" w:cs="TisaSansPro"/>
        </w:rPr>
        <w:t>A konečně evangelizujeme</w:t>
      </w:r>
      <w:r w:rsidR="00B40EC7" w:rsidRPr="00E17921">
        <w:rPr>
          <w:rFonts w:ascii="TisaSansPro" w:hAnsi="TisaSansPro" w:cs="TisaSansPro"/>
        </w:rPr>
        <w:t xml:space="preserve"> proto, </w:t>
      </w:r>
      <w:r w:rsidR="007A3CA2" w:rsidRPr="00E17921">
        <w:rPr>
          <w:rFonts w:ascii="TisaSansPro" w:hAnsi="TisaSansPro" w:cs="TisaSansPro"/>
        </w:rPr>
        <w:t>že Evangelium je kvasem pro osvobození a proměnu společnosti. Toto jsou pravé motivy Ježíšových misijních služebníků!</w:t>
      </w:r>
    </w:p>
    <w:p w:rsidR="00C3298B" w:rsidRPr="00E17921" w:rsidRDefault="00C3298B">
      <w:pPr>
        <w:rPr>
          <w:rFonts w:ascii="TisaSansPro" w:hAnsi="TisaSansPro" w:cs="TisaSansPro"/>
          <w:sz w:val="28"/>
          <w:szCs w:val="28"/>
        </w:rPr>
      </w:pPr>
    </w:p>
    <w:p w:rsidR="001B3056" w:rsidRPr="00E17921" w:rsidRDefault="001B3056">
      <w:pPr>
        <w:rPr>
          <w:rFonts w:ascii="TisaSansPro" w:hAnsi="TisaSansPro" w:cs="TisaSansPro"/>
          <w:sz w:val="28"/>
          <w:szCs w:val="28"/>
        </w:rPr>
      </w:pPr>
      <w:r w:rsidRPr="00E17921">
        <w:rPr>
          <w:rFonts w:ascii="TisaSansPro" w:hAnsi="TisaSansPro" w:cs="TisaSansPro"/>
          <w:sz w:val="28"/>
          <w:szCs w:val="28"/>
        </w:rPr>
        <w:br w:type="page"/>
      </w:r>
    </w:p>
    <w:p w:rsidR="00E17921" w:rsidRDefault="00E17921">
      <w:pPr>
        <w:rPr>
          <w:rFonts w:ascii="TisaSansPro" w:hAnsi="TisaSansPro" w:cs="TisaSansPro"/>
          <w:sz w:val="28"/>
          <w:szCs w:val="28"/>
        </w:rPr>
      </w:pPr>
    </w:p>
    <w:p w:rsidR="00C3298B" w:rsidRPr="00E17921" w:rsidRDefault="00C3298B">
      <w:pPr>
        <w:rPr>
          <w:rFonts w:ascii="TisaSansPro" w:hAnsi="TisaSansPro" w:cs="TisaSansPro"/>
          <w:sz w:val="28"/>
          <w:szCs w:val="28"/>
        </w:rPr>
      </w:pPr>
      <w:r w:rsidRPr="00E17921">
        <w:rPr>
          <w:rFonts w:ascii="TisaSansPro" w:hAnsi="TisaSansPro" w:cs="TisaSansPro"/>
          <w:sz w:val="28"/>
          <w:szCs w:val="28"/>
        </w:rPr>
        <w:t>7.</w:t>
      </w:r>
      <w:r w:rsidR="00602465" w:rsidRPr="00E17921">
        <w:rPr>
          <w:rFonts w:ascii="TisaSansPro" w:hAnsi="TisaSansPro" w:cs="TisaSansPro"/>
          <w:sz w:val="28"/>
          <w:szCs w:val="28"/>
        </w:rPr>
        <w:t xml:space="preserve"> </w:t>
      </w:r>
      <w:r w:rsidRPr="00E17921">
        <w:rPr>
          <w:rFonts w:ascii="TisaSansPro" w:hAnsi="TisaSansPro" w:cs="TisaSansPro"/>
          <w:sz w:val="28"/>
          <w:szCs w:val="28"/>
        </w:rPr>
        <w:t>říjen</w:t>
      </w:r>
    </w:p>
    <w:p w:rsidR="00C3298B" w:rsidRPr="00E17921" w:rsidRDefault="00C3298B" w:rsidP="00E17921">
      <w:pPr>
        <w:spacing w:after="360"/>
        <w:jc w:val="center"/>
        <w:rPr>
          <w:rFonts w:ascii="TisaSansPro" w:hAnsi="TisaSansPro" w:cs="TisaSansPro"/>
          <w:b/>
          <w:bCs/>
          <w:sz w:val="28"/>
          <w:szCs w:val="28"/>
        </w:rPr>
      </w:pPr>
      <w:r w:rsidRPr="00E17921">
        <w:rPr>
          <w:rFonts w:ascii="TisaSansPro" w:hAnsi="TisaSansPro" w:cs="TisaSansPro"/>
          <w:b/>
          <w:bCs/>
          <w:sz w:val="28"/>
          <w:szCs w:val="28"/>
        </w:rPr>
        <w:t xml:space="preserve">Modlitba </w:t>
      </w:r>
      <w:r w:rsidR="00B40EC7" w:rsidRPr="00E17921">
        <w:rPr>
          <w:rFonts w:ascii="TisaSansPro" w:hAnsi="TisaSansPro" w:cs="TisaSansPro"/>
          <w:b/>
          <w:bCs/>
          <w:sz w:val="28"/>
          <w:szCs w:val="28"/>
        </w:rPr>
        <w:t>celo</w:t>
      </w:r>
      <w:r w:rsidRPr="00E17921">
        <w:rPr>
          <w:rFonts w:ascii="TisaSansPro" w:hAnsi="TisaSansPro" w:cs="TisaSansPro"/>
          <w:b/>
          <w:bCs/>
          <w:sz w:val="28"/>
          <w:szCs w:val="28"/>
        </w:rPr>
        <w:t>světového misijního růžence</w:t>
      </w:r>
    </w:p>
    <w:p w:rsidR="006D40D3" w:rsidRPr="00E17921" w:rsidRDefault="00B40EC7" w:rsidP="00E17921">
      <w:pPr>
        <w:jc w:val="both"/>
        <w:rPr>
          <w:rFonts w:ascii="TisaSansPro" w:hAnsi="TisaSansPro" w:cs="TisaSansPro"/>
        </w:rPr>
      </w:pPr>
      <w:r w:rsidRPr="00E17921">
        <w:rPr>
          <w:rFonts w:ascii="TisaSansPro" w:hAnsi="TisaSansPro" w:cs="TisaSansPro"/>
        </w:rPr>
        <w:t>V říjnu</w:t>
      </w:r>
      <w:r w:rsidR="00C3298B" w:rsidRPr="00E17921">
        <w:rPr>
          <w:rFonts w:ascii="TisaSansPro" w:hAnsi="TisaSansPro" w:cs="TisaSansPro"/>
        </w:rPr>
        <w:t>, lidově znám</w:t>
      </w:r>
      <w:r w:rsidRPr="00E17921">
        <w:rPr>
          <w:rFonts w:ascii="TisaSansPro" w:hAnsi="TisaSansPro" w:cs="TisaSansPro"/>
        </w:rPr>
        <w:t>ém</w:t>
      </w:r>
      <w:r w:rsidR="00C3298B" w:rsidRPr="00E17921">
        <w:rPr>
          <w:rFonts w:ascii="TisaSansPro" w:hAnsi="TisaSansPro" w:cs="TisaSansPro"/>
        </w:rPr>
        <w:t xml:space="preserve"> jako „misijní měsíc“, </w:t>
      </w:r>
      <w:r w:rsidRPr="00E17921">
        <w:rPr>
          <w:rFonts w:ascii="TisaSansPro" w:hAnsi="TisaSansPro" w:cs="TisaSansPro"/>
        </w:rPr>
        <w:t>slavíme</w:t>
      </w:r>
      <w:r w:rsidR="00C3298B" w:rsidRPr="00E17921">
        <w:rPr>
          <w:rFonts w:ascii="TisaSansPro" w:hAnsi="TisaSansPro" w:cs="TisaSansPro"/>
        </w:rPr>
        <w:t xml:space="preserve"> svátek Panny Marie Růžencové. Každý z dvaceti růžencových desátků je věnován </w:t>
      </w:r>
      <w:r w:rsidR="006D40D3" w:rsidRPr="00E17921">
        <w:rPr>
          <w:rFonts w:ascii="TisaSansPro" w:hAnsi="TisaSansPro" w:cs="TisaSansPro"/>
        </w:rPr>
        <w:t>rozjímání</w:t>
      </w:r>
      <w:r w:rsidR="00C3298B" w:rsidRPr="00E17921">
        <w:rPr>
          <w:rFonts w:ascii="TisaSansPro" w:hAnsi="TisaSansPro" w:cs="TisaSansPro"/>
        </w:rPr>
        <w:t xml:space="preserve"> o životě Ježíše nebo Panny Marie. Slovo tajemství zde odkazuje na pravdu naší víry, ne na něco nepochopitelného. Když se katolíci modlí růženec</w:t>
      </w:r>
      <w:r w:rsidR="006D40D3" w:rsidRPr="00E17921">
        <w:rPr>
          <w:rFonts w:ascii="TisaSansPro" w:hAnsi="TisaSansPro" w:cs="TisaSansPro"/>
        </w:rPr>
        <w:t xml:space="preserve">, mají rozjímat o všech dvaceti pravdách víry uvedených v Bibli nebo nauce církve. Tato „tajemství“ jsou seskupena do čtyř kategorií: Radostný, Bolestný, Slavný a Světla. Pro mnoho katolíků je růženec pravou </w:t>
      </w:r>
      <w:r w:rsidRPr="00E17921">
        <w:rPr>
          <w:rFonts w:ascii="TisaSansPro" w:hAnsi="TisaSansPro" w:cs="TisaSansPro"/>
        </w:rPr>
        <w:t>kontemplativní</w:t>
      </w:r>
      <w:r w:rsidR="006D40D3" w:rsidRPr="00E17921">
        <w:rPr>
          <w:rFonts w:ascii="TisaSansPro" w:hAnsi="TisaSansPro" w:cs="TisaSansPro"/>
        </w:rPr>
        <w:t xml:space="preserve"> modlitbou, zdrojem hlubokého rozjímání.</w:t>
      </w:r>
    </w:p>
    <w:p w:rsidR="00C3298B" w:rsidRPr="00E17921" w:rsidRDefault="006D40D3" w:rsidP="00E17921">
      <w:pPr>
        <w:jc w:val="both"/>
        <w:rPr>
          <w:rFonts w:ascii="TisaSansPro" w:hAnsi="TisaSansPro" w:cs="TisaSansPro"/>
        </w:rPr>
      </w:pPr>
      <w:r w:rsidRPr="00E17921">
        <w:rPr>
          <w:rFonts w:ascii="TisaSansPro" w:hAnsi="TisaSansPro" w:cs="TisaSansPro"/>
        </w:rPr>
        <w:t>V únoru roku 1951 vyslovil arcibiskup Fulton J.</w:t>
      </w:r>
      <w:r w:rsidR="00602465" w:rsidRPr="00E17921">
        <w:rPr>
          <w:rFonts w:ascii="TisaSansPro" w:hAnsi="TisaSansPro" w:cs="TisaSansPro"/>
        </w:rPr>
        <w:t xml:space="preserve"> </w:t>
      </w:r>
      <w:r w:rsidRPr="00E17921">
        <w:rPr>
          <w:rFonts w:ascii="TisaSansPro" w:hAnsi="TisaSansPro" w:cs="TisaSansPro"/>
        </w:rPr>
        <w:t>Sheen v </w:t>
      </w:r>
      <w:r w:rsidR="00B40EC7" w:rsidRPr="00E17921">
        <w:rPr>
          <w:rFonts w:ascii="TisaSansPro" w:hAnsi="TisaSansPro" w:cs="TisaSansPro"/>
        </w:rPr>
        <w:t>rozhlasovém</w:t>
      </w:r>
      <w:r w:rsidRPr="00E17921">
        <w:rPr>
          <w:rFonts w:ascii="TisaSansPro" w:hAnsi="TisaSansPro" w:cs="TisaSansPro"/>
        </w:rPr>
        <w:t xml:space="preserve"> pořadu </w:t>
      </w:r>
      <w:r w:rsidRPr="00E17921">
        <w:rPr>
          <w:rFonts w:ascii="TisaSansPro" w:hAnsi="TisaSansPro" w:cs="TisaSansPro"/>
          <w:i/>
          <w:iCs/>
        </w:rPr>
        <w:t xml:space="preserve">The Catholic Hour </w:t>
      </w:r>
      <w:r w:rsidRPr="00E17921">
        <w:rPr>
          <w:rFonts w:ascii="TisaSansPro" w:hAnsi="TisaSansPro" w:cs="TisaSansPro"/>
        </w:rPr>
        <w:t xml:space="preserve">jedinečný pohled na růženec. Řekl: „Musíme se modlit, ale ne za nás samotné, ale za svět. Proto jsem navrhl </w:t>
      </w:r>
      <w:r w:rsidR="00B40EC7" w:rsidRPr="00E17921">
        <w:rPr>
          <w:rFonts w:ascii="TisaSansPro" w:hAnsi="TisaSansPro" w:cs="TisaSansPro"/>
        </w:rPr>
        <w:t>Celos</w:t>
      </w:r>
      <w:r w:rsidRPr="00E17921">
        <w:rPr>
          <w:rFonts w:ascii="TisaSansPro" w:hAnsi="TisaSansPro" w:cs="TisaSansPro"/>
        </w:rPr>
        <w:t>větový misijní růženec. Každý z pěti desátků má jinou barvu, kter</w:t>
      </w:r>
      <w:r w:rsidR="00602465" w:rsidRPr="00E17921">
        <w:rPr>
          <w:rFonts w:ascii="TisaSansPro" w:hAnsi="TisaSansPro" w:cs="TisaSansPro"/>
        </w:rPr>
        <w:t>á</w:t>
      </w:r>
      <w:r w:rsidRPr="00E17921">
        <w:rPr>
          <w:rFonts w:ascii="TisaSansPro" w:hAnsi="TisaSansPro" w:cs="TisaSansPro"/>
        </w:rPr>
        <w:t xml:space="preserve"> představuje určitý světadíl.“ Taková modli</w:t>
      </w:r>
      <w:r w:rsidR="00D27B3A" w:rsidRPr="00E17921">
        <w:rPr>
          <w:rFonts w:ascii="TisaSansPro" w:hAnsi="TisaSansPro" w:cs="TisaSansPro"/>
        </w:rPr>
        <w:t>tba růžence má napomoci papeži a celé církvi plnit misijní příkaz.</w:t>
      </w:r>
    </w:p>
    <w:p w:rsidR="00D27B3A" w:rsidRPr="00E17921" w:rsidRDefault="00D27B3A" w:rsidP="00E17921">
      <w:pPr>
        <w:jc w:val="both"/>
        <w:rPr>
          <w:rFonts w:ascii="TisaSansPro" w:hAnsi="TisaSansPro" w:cs="TisaSansPro"/>
        </w:rPr>
      </w:pPr>
      <w:r w:rsidRPr="00E17921">
        <w:rPr>
          <w:rFonts w:ascii="TisaSansPro" w:hAnsi="TisaSansPro" w:cs="TisaSansPro"/>
        </w:rPr>
        <w:t xml:space="preserve">Navržené Sheenovo schéma (ať už růženec obsahuje barevné korálky nebo ne) vypadá takto: první </w:t>
      </w:r>
      <w:r w:rsidRPr="00E17921">
        <w:rPr>
          <w:rFonts w:ascii="TisaSansPro" w:hAnsi="TisaSansPro" w:cs="TisaSansPro"/>
          <w:b/>
          <w:bCs/>
        </w:rPr>
        <w:t>zelená</w:t>
      </w:r>
      <w:r w:rsidRPr="00E17921">
        <w:rPr>
          <w:rFonts w:ascii="TisaSansPro" w:hAnsi="TisaSansPro" w:cs="TisaSansPro"/>
        </w:rPr>
        <w:t xml:space="preserve"> označuje lesy a pastviny v Africe; druhá </w:t>
      </w:r>
      <w:r w:rsidRPr="00E17921">
        <w:rPr>
          <w:rFonts w:ascii="TisaSansPro" w:hAnsi="TisaSansPro" w:cs="TisaSansPro"/>
          <w:b/>
          <w:bCs/>
        </w:rPr>
        <w:t xml:space="preserve">modrá </w:t>
      </w:r>
      <w:r w:rsidRPr="00E17921">
        <w:rPr>
          <w:rFonts w:ascii="TisaSansPro" w:hAnsi="TisaSansPro" w:cs="TisaSansPro"/>
        </w:rPr>
        <w:t xml:space="preserve">oceány obklopující ostrovy v Tichém oceánu; třetí </w:t>
      </w:r>
      <w:r w:rsidRPr="00E17921">
        <w:rPr>
          <w:rFonts w:ascii="TisaSansPro" w:hAnsi="TisaSansPro" w:cs="TisaSansPro"/>
          <w:b/>
          <w:bCs/>
        </w:rPr>
        <w:t xml:space="preserve">bílá </w:t>
      </w:r>
      <w:r w:rsidRPr="00E17921">
        <w:rPr>
          <w:rFonts w:ascii="TisaSansPro" w:hAnsi="TisaSansPro" w:cs="TisaSansPro"/>
        </w:rPr>
        <w:t>Evropu, sídlo Svatého otce, pastýře církve</w:t>
      </w:r>
      <w:r w:rsidR="00602465" w:rsidRPr="00E17921">
        <w:rPr>
          <w:rFonts w:ascii="TisaSansPro" w:hAnsi="TisaSansPro" w:cs="TisaSansPro"/>
        </w:rPr>
        <w:t>;</w:t>
      </w:r>
      <w:r w:rsidRPr="00E17921">
        <w:rPr>
          <w:rFonts w:ascii="TisaSansPro" w:hAnsi="TisaSansPro" w:cs="TisaSansPro"/>
        </w:rPr>
        <w:t xml:space="preserve"> čtvrtá </w:t>
      </w:r>
      <w:r w:rsidRPr="00E17921">
        <w:rPr>
          <w:rFonts w:ascii="TisaSansPro" w:hAnsi="TisaSansPro" w:cs="TisaSansPro"/>
          <w:b/>
          <w:bCs/>
        </w:rPr>
        <w:t>červená</w:t>
      </w:r>
      <w:r w:rsidRPr="00E17921">
        <w:rPr>
          <w:rFonts w:ascii="TisaSansPro" w:hAnsi="TisaSansPro" w:cs="TisaSansPro"/>
        </w:rPr>
        <w:t xml:space="preserve"> připomíná oheň víry, který misionáři přinesli do Ameriky a pátá </w:t>
      </w:r>
      <w:r w:rsidRPr="00E17921">
        <w:rPr>
          <w:rFonts w:ascii="TisaSansPro" w:hAnsi="TisaSansPro" w:cs="TisaSansPro"/>
          <w:b/>
          <w:bCs/>
        </w:rPr>
        <w:t>žlutá</w:t>
      </w:r>
      <w:r w:rsidRPr="00E17921">
        <w:rPr>
          <w:rFonts w:ascii="TisaSansPro" w:hAnsi="TisaSansPro" w:cs="TisaSansPro"/>
        </w:rPr>
        <w:t xml:space="preserve"> představuje ranní světlo Východu a Asie. Tento přístup se soustřeďuje na „misijní úmysl“ každého desátku; snadno se doplňuje k běžnému způsobu</w:t>
      </w:r>
      <w:r w:rsidR="009F418B" w:rsidRPr="00E17921">
        <w:rPr>
          <w:rFonts w:ascii="TisaSansPro" w:hAnsi="TisaSansPro" w:cs="TisaSansPro"/>
        </w:rPr>
        <w:t xml:space="preserve"> modlitby růžence.</w:t>
      </w:r>
      <w:r w:rsidR="00117002" w:rsidRPr="00E17921">
        <w:rPr>
          <w:rFonts w:ascii="TisaSansPro" w:hAnsi="TisaSansPro" w:cs="TisaSansPro"/>
        </w:rPr>
        <w:t xml:space="preserve"> </w:t>
      </w:r>
      <w:r w:rsidR="009F418B" w:rsidRPr="00E17921">
        <w:rPr>
          <w:rFonts w:ascii="TisaSansPro" w:hAnsi="TisaSansPro" w:cs="TisaSansPro"/>
        </w:rPr>
        <w:t>Připomeňme, že sv. Jan Pavel II</w:t>
      </w:r>
      <w:r w:rsidR="00602465" w:rsidRPr="00E17921">
        <w:rPr>
          <w:rFonts w:ascii="TisaSansPro" w:hAnsi="TisaSansPro" w:cs="TisaSansPro"/>
        </w:rPr>
        <w:t>.</w:t>
      </w:r>
      <w:r w:rsidR="009F418B" w:rsidRPr="00E17921">
        <w:rPr>
          <w:rFonts w:ascii="TisaSansPro" w:hAnsi="TisaSansPro" w:cs="TisaSansPro"/>
        </w:rPr>
        <w:t xml:space="preserve"> povzbuzoval všechny zintenzivnit modlitbu růžence „pro získání milostí od Boha, které církev a lidstvo zvláště potřebují.“</w:t>
      </w:r>
    </w:p>
    <w:p w:rsidR="009F418B" w:rsidRPr="00E17921" w:rsidRDefault="009F418B">
      <w:pPr>
        <w:rPr>
          <w:rFonts w:ascii="TisaSansPro" w:hAnsi="TisaSansPro" w:cs="TisaSansPro"/>
        </w:rPr>
      </w:pPr>
    </w:p>
    <w:p w:rsidR="005C79B7" w:rsidRPr="00E17921" w:rsidRDefault="005C79B7">
      <w:pPr>
        <w:rPr>
          <w:rFonts w:ascii="TisaSansPro" w:hAnsi="TisaSansPro" w:cs="TisaSansPro"/>
          <w:sz w:val="28"/>
          <w:szCs w:val="28"/>
        </w:rPr>
      </w:pPr>
      <w:r w:rsidRPr="00E17921">
        <w:rPr>
          <w:rFonts w:ascii="TisaSansPro" w:hAnsi="TisaSansPro" w:cs="TisaSansPro"/>
          <w:sz w:val="28"/>
          <w:szCs w:val="28"/>
        </w:rPr>
        <w:br w:type="page"/>
      </w:r>
    </w:p>
    <w:p w:rsidR="00E17921" w:rsidRDefault="00E17921">
      <w:pPr>
        <w:rPr>
          <w:rFonts w:ascii="TisaSansPro" w:hAnsi="TisaSansPro" w:cs="TisaSansPro"/>
          <w:sz w:val="28"/>
          <w:szCs w:val="28"/>
        </w:rPr>
      </w:pPr>
    </w:p>
    <w:p w:rsidR="009F418B" w:rsidRPr="00E17921" w:rsidRDefault="009F418B">
      <w:pPr>
        <w:rPr>
          <w:rFonts w:ascii="TisaSansPro" w:hAnsi="TisaSansPro" w:cs="TisaSansPro"/>
          <w:sz w:val="28"/>
          <w:szCs w:val="28"/>
        </w:rPr>
      </w:pPr>
      <w:r w:rsidRPr="00E17921">
        <w:rPr>
          <w:rFonts w:ascii="TisaSansPro" w:hAnsi="TisaSansPro" w:cs="TisaSansPro"/>
          <w:sz w:val="28"/>
          <w:szCs w:val="28"/>
        </w:rPr>
        <w:t>8. říjen</w:t>
      </w:r>
    </w:p>
    <w:p w:rsidR="009F418B" w:rsidRPr="00E17921" w:rsidRDefault="009F418B" w:rsidP="00E17921">
      <w:pPr>
        <w:spacing w:after="360"/>
        <w:jc w:val="center"/>
        <w:rPr>
          <w:rFonts w:ascii="TisaSansPro" w:hAnsi="TisaSansPro" w:cs="TisaSansPro"/>
          <w:b/>
          <w:bCs/>
          <w:sz w:val="28"/>
          <w:szCs w:val="28"/>
        </w:rPr>
      </w:pPr>
      <w:r w:rsidRPr="00E17921">
        <w:rPr>
          <w:rFonts w:ascii="TisaSansPro" w:hAnsi="TisaSansPro" w:cs="TisaSansPro"/>
          <w:b/>
          <w:bCs/>
          <w:sz w:val="28"/>
          <w:szCs w:val="28"/>
        </w:rPr>
        <w:t>Žít integrovaný život v misii</w:t>
      </w:r>
    </w:p>
    <w:p w:rsidR="009F418B" w:rsidRPr="00E17921" w:rsidRDefault="009F418B" w:rsidP="00E17921">
      <w:pPr>
        <w:jc w:val="both"/>
        <w:rPr>
          <w:rFonts w:ascii="TisaSansPro" w:hAnsi="TisaSansPro" w:cs="TisaSansPro"/>
        </w:rPr>
      </w:pPr>
      <w:r w:rsidRPr="00E17921">
        <w:rPr>
          <w:rFonts w:ascii="TisaSansPro" w:hAnsi="TisaSansPro" w:cs="TisaSansPro"/>
        </w:rPr>
        <w:t xml:space="preserve">Dnešní evangelium, které se čte o svátku sv. Marty, pravděpodobně odráží typickou scénu z Ježíšova života. </w:t>
      </w:r>
      <w:r w:rsidR="00A46280" w:rsidRPr="00E17921">
        <w:rPr>
          <w:rFonts w:ascii="TisaSansPro" w:hAnsi="TisaSansPro" w:cs="TisaSansPro"/>
        </w:rPr>
        <w:t>Je</w:t>
      </w:r>
      <w:r w:rsidRPr="00E17921">
        <w:rPr>
          <w:rFonts w:ascii="TisaSansPro" w:hAnsi="TisaSansPro" w:cs="TisaSansPro"/>
        </w:rPr>
        <w:t>žíš byl velmi blízkým přítelem Marty, Marie a Lazara. Často přicházel do jejich domu v Betánii, aby si odpočinul, radoval se z jejich přítomnosti, užil si Martino kuchařské umění a oddychl si od své náročné misijní činnosti.</w:t>
      </w:r>
    </w:p>
    <w:p w:rsidR="00AE2448" w:rsidRPr="00E17921" w:rsidRDefault="009F418B" w:rsidP="00E17921">
      <w:pPr>
        <w:jc w:val="both"/>
        <w:rPr>
          <w:rFonts w:ascii="TisaSansPro" w:hAnsi="TisaSansPro" w:cs="TisaSansPro"/>
        </w:rPr>
      </w:pPr>
      <w:r w:rsidRPr="00E17921">
        <w:rPr>
          <w:rFonts w:ascii="TisaSansPro" w:hAnsi="TisaSansPro" w:cs="TisaSansPro"/>
        </w:rPr>
        <w:t xml:space="preserve">Sv. Lukáš představuje Marii, jak sedí u Ježíšových nohou a naslouchá mu. Martu jako dobrou hostitelku zaměstnávají hostitelské povinnosti. </w:t>
      </w:r>
      <w:r w:rsidR="00AC1B0A" w:rsidRPr="00E17921">
        <w:rPr>
          <w:rFonts w:ascii="TisaSansPro" w:hAnsi="TisaSansPro" w:cs="TisaSansPro"/>
        </w:rPr>
        <w:t>Je p</w:t>
      </w:r>
      <w:r w:rsidRPr="00E17921">
        <w:rPr>
          <w:rFonts w:ascii="TisaSansPro" w:hAnsi="TisaSansPro" w:cs="TisaSansPro"/>
        </w:rPr>
        <w:t>ochopiteln</w:t>
      </w:r>
      <w:r w:rsidR="00AC1B0A" w:rsidRPr="00E17921">
        <w:rPr>
          <w:rFonts w:ascii="TisaSansPro" w:hAnsi="TisaSansPro" w:cs="TisaSansPro"/>
        </w:rPr>
        <w:t>é, že ji rozčiluje Mariina bezstarostnost a to, že všechnu práci nechává na n</w:t>
      </w:r>
      <w:r w:rsidR="00602465" w:rsidRPr="00E17921">
        <w:rPr>
          <w:rFonts w:ascii="TisaSansPro" w:hAnsi="TisaSansPro" w:cs="TisaSansPro"/>
        </w:rPr>
        <w:t>í</w:t>
      </w:r>
      <w:r w:rsidR="00AC1B0A" w:rsidRPr="00E17921">
        <w:rPr>
          <w:rFonts w:ascii="TisaSansPro" w:hAnsi="TisaSansPro" w:cs="TisaSansPro"/>
        </w:rPr>
        <w:t>. Ježíš láskyplně napomíná Martu, aby si nedělala přehnané starosti</w:t>
      </w:r>
      <w:r w:rsidR="00AE2448" w:rsidRPr="00E17921">
        <w:rPr>
          <w:rFonts w:ascii="TisaSansPro" w:hAnsi="TisaSansPro" w:cs="TisaSansPro"/>
        </w:rPr>
        <w:t xml:space="preserve"> </w:t>
      </w:r>
      <w:r w:rsidR="00B40EC7" w:rsidRPr="00E17921">
        <w:rPr>
          <w:rFonts w:ascii="TisaSansPro" w:hAnsi="TisaSansPro" w:cs="TisaSansPro"/>
        </w:rPr>
        <w:t xml:space="preserve">o </w:t>
      </w:r>
      <w:r w:rsidR="00183E34" w:rsidRPr="00E17921">
        <w:rPr>
          <w:rFonts w:ascii="TisaSansPro" w:hAnsi="TisaSansPro" w:cs="TisaSansPro"/>
        </w:rPr>
        <w:t>maličkosti.</w:t>
      </w:r>
      <w:r w:rsidR="00AE2448" w:rsidRPr="00E17921">
        <w:rPr>
          <w:rFonts w:ascii="TisaSansPro" w:hAnsi="TisaSansPro" w:cs="TisaSansPro"/>
        </w:rPr>
        <w:t xml:space="preserve"> </w:t>
      </w:r>
    </w:p>
    <w:p w:rsidR="009F418B" w:rsidRPr="00E17921" w:rsidRDefault="00AE2448" w:rsidP="00E17921">
      <w:pPr>
        <w:jc w:val="both"/>
        <w:rPr>
          <w:rFonts w:ascii="TisaSansPro" w:hAnsi="TisaSansPro" w:cs="TisaSansPro"/>
        </w:rPr>
      </w:pPr>
      <w:r w:rsidRPr="00E17921">
        <w:rPr>
          <w:rFonts w:ascii="TisaSansPro" w:hAnsi="TisaSansPro" w:cs="TisaSansPro"/>
        </w:rPr>
        <w:t>Kárá Ježíš Martu nebo dokonce nebere ohled na její zájmy, když říká, že Marie „si vybrala to lepší?“ Zajisté ne! Jemně připomíná Martě, aby všechno udržela v rovnováze, plnila si své každodenní povinnosti (práce, vaření, praní, uklízení) a přitom stále byla zaměřena na Krista (čas pro modlitbu a konání). Toto dobře zachycuje benediktinské mot</w:t>
      </w:r>
      <w:r w:rsidR="00183E34" w:rsidRPr="00E17921">
        <w:rPr>
          <w:rFonts w:ascii="TisaSansPro" w:hAnsi="TisaSansPro" w:cs="TisaSansPro"/>
        </w:rPr>
        <w:t>t</w:t>
      </w:r>
      <w:r w:rsidRPr="00E17921">
        <w:rPr>
          <w:rFonts w:ascii="TisaSansPro" w:hAnsi="TisaSansPro" w:cs="TisaSansPro"/>
        </w:rPr>
        <w:t xml:space="preserve">o: </w:t>
      </w:r>
      <w:r w:rsidR="00183E34" w:rsidRPr="00E17921">
        <w:rPr>
          <w:rFonts w:ascii="TisaSansPro" w:hAnsi="TisaSansPro" w:cs="TisaSansPro"/>
        </w:rPr>
        <w:t>„</w:t>
      </w:r>
      <w:r w:rsidRPr="00E17921">
        <w:rPr>
          <w:rFonts w:ascii="TisaSansPro" w:hAnsi="TisaSansPro" w:cs="TisaSansPro"/>
        </w:rPr>
        <w:t>modli se</w:t>
      </w:r>
      <w:r w:rsidR="00E80BFE" w:rsidRPr="00E17921">
        <w:rPr>
          <w:rFonts w:ascii="TisaSansPro" w:hAnsi="TisaSansPro" w:cs="TisaSansPro"/>
        </w:rPr>
        <w:t xml:space="preserve"> a pracuj</w:t>
      </w:r>
      <w:r w:rsidR="00183E34" w:rsidRPr="00E17921">
        <w:rPr>
          <w:rFonts w:ascii="TisaSansPro" w:hAnsi="TisaSansPro" w:cs="TisaSansPro"/>
        </w:rPr>
        <w:t>“</w:t>
      </w:r>
      <w:r w:rsidRPr="00E17921">
        <w:rPr>
          <w:rFonts w:ascii="TisaSansPro" w:hAnsi="TisaSansPro" w:cs="TisaSansPro"/>
        </w:rPr>
        <w:t xml:space="preserve">. Abychom žili pravý křesťanský život, potřebujeme práci i modlitbu. Kdybychom jako aktivní </w:t>
      </w:r>
      <w:r w:rsidR="00183E34" w:rsidRPr="00E17921">
        <w:rPr>
          <w:rFonts w:ascii="TisaSansPro" w:hAnsi="TisaSansPro" w:cs="TisaSansPro"/>
        </w:rPr>
        <w:t>hlasatelé evangelia</w:t>
      </w:r>
      <w:r w:rsidRPr="00E17921">
        <w:rPr>
          <w:rFonts w:ascii="TisaSansPro" w:hAnsi="TisaSansPro" w:cs="TisaSansPro"/>
        </w:rPr>
        <w:t xml:space="preserve"> měli přijmout modlitbu bez vykonání úkolů vlastních našemu misijnímu povolání, ustrnuli bychom. Jsme-li vedeni Boží vůlí, naše práce nás přivádí blíže k Němu.</w:t>
      </w:r>
    </w:p>
    <w:p w:rsidR="00741422" w:rsidRPr="00E17921" w:rsidRDefault="00AE2448" w:rsidP="00E17921">
      <w:pPr>
        <w:jc w:val="both"/>
        <w:rPr>
          <w:rFonts w:ascii="TisaSansPro" w:hAnsi="TisaSansPro" w:cs="TisaSansPro"/>
        </w:rPr>
      </w:pPr>
      <w:r w:rsidRPr="00E17921">
        <w:rPr>
          <w:rFonts w:ascii="TisaSansPro" w:hAnsi="TisaSansPro" w:cs="TisaSansPro"/>
        </w:rPr>
        <w:t xml:space="preserve">Stejně tak naše misijní práce ztrácí svůj smysl, není-li založena na modlitbě, rozjímání a konání. Nic v našem životě nemáme pod kontrolou. Nemůžeme dělat nic bez Boží milosti. Než začneme plnit své misijní úkoly, musíme se nejprve obrátit v modlitbě k Bohu. Budeme-li zakořeněni v Boží lásce, můžeme </w:t>
      </w:r>
      <w:r w:rsidR="00741422" w:rsidRPr="00E17921">
        <w:rPr>
          <w:rFonts w:ascii="TisaSansPro" w:hAnsi="TisaSansPro" w:cs="TisaSansPro"/>
        </w:rPr>
        <w:t xml:space="preserve">naši misii vykonávat </w:t>
      </w:r>
      <w:r w:rsidRPr="00E17921">
        <w:rPr>
          <w:rFonts w:ascii="TisaSansPro" w:hAnsi="TisaSansPro" w:cs="TisaSansPro"/>
        </w:rPr>
        <w:t>účinněji</w:t>
      </w:r>
      <w:r w:rsidR="00741422" w:rsidRPr="00E17921">
        <w:rPr>
          <w:rFonts w:ascii="TisaSansPro" w:hAnsi="TisaSansPro" w:cs="TisaSansPro"/>
        </w:rPr>
        <w:t>.</w:t>
      </w:r>
      <w:r w:rsidR="00117002" w:rsidRPr="00E17921">
        <w:rPr>
          <w:rFonts w:ascii="TisaSansPro" w:hAnsi="TisaSansPro" w:cs="TisaSansPro"/>
        </w:rPr>
        <w:t xml:space="preserve"> </w:t>
      </w:r>
      <w:r w:rsidR="00741422" w:rsidRPr="00E17921">
        <w:rPr>
          <w:rFonts w:ascii="TisaSansPro" w:hAnsi="TisaSansPro" w:cs="TisaSansPro"/>
        </w:rPr>
        <w:t>Jedním slovem – máme být „rozjímaví v konání.“</w:t>
      </w:r>
    </w:p>
    <w:p w:rsidR="00741422" w:rsidRPr="00E17921" w:rsidRDefault="00741422">
      <w:pPr>
        <w:rPr>
          <w:rFonts w:ascii="TisaSansPro" w:hAnsi="TisaSansPro" w:cs="TisaSansPro"/>
        </w:rPr>
      </w:pPr>
    </w:p>
    <w:p w:rsidR="00070984" w:rsidRPr="00E17921" w:rsidRDefault="00070984">
      <w:pPr>
        <w:rPr>
          <w:rFonts w:ascii="TisaSansPro" w:hAnsi="TisaSansPro" w:cs="TisaSansPro"/>
          <w:sz w:val="28"/>
          <w:szCs w:val="28"/>
        </w:rPr>
      </w:pPr>
      <w:r w:rsidRPr="00E17921">
        <w:rPr>
          <w:rFonts w:ascii="TisaSansPro" w:hAnsi="TisaSansPro" w:cs="TisaSansPro"/>
          <w:sz w:val="28"/>
          <w:szCs w:val="28"/>
        </w:rPr>
        <w:br w:type="page"/>
      </w:r>
    </w:p>
    <w:p w:rsidR="00E17921" w:rsidRDefault="00E17921">
      <w:pPr>
        <w:rPr>
          <w:rFonts w:ascii="TisaSansPro" w:hAnsi="TisaSansPro" w:cs="TisaSansPro"/>
          <w:sz w:val="28"/>
          <w:szCs w:val="28"/>
        </w:rPr>
      </w:pPr>
    </w:p>
    <w:p w:rsidR="00741422" w:rsidRPr="00E17921" w:rsidRDefault="00741422">
      <w:pPr>
        <w:rPr>
          <w:rFonts w:ascii="TisaSansPro" w:hAnsi="TisaSansPro" w:cs="TisaSansPro"/>
          <w:sz w:val="28"/>
          <w:szCs w:val="28"/>
        </w:rPr>
      </w:pPr>
      <w:r w:rsidRPr="00E17921">
        <w:rPr>
          <w:rFonts w:ascii="TisaSansPro" w:hAnsi="TisaSansPro" w:cs="TisaSansPro"/>
          <w:sz w:val="28"/>
          <w:szCs w:val="28"/>
        </w:rPr>
        <w:t>9.</w:t>
      </w:r>
      <w:r w:rsidR="008F564C" w:rsidRPr="00E17921">
        <w:rPr>
          <w:rFonts w:ascii="TisaSansPro" w:hAnsi="TisaSansPro" w:cs="TisaSansPro"/>
          <w:sz w:val="28"/>
          <w:szCs w:val="28"/>
        </w:rPr>
        <w:t xml:space="preserve"> </w:t>
      </w:r>
      <w:r w:rsidRPr="00E17921">
        <w:rPr>
          <w:rFonts w:ascii="TisaSansPro" w:hAnsi="TisaSansPro" w:cs="TisaSansPro"/>
          <w:sz w:val="28"/>
          <w:szCs w:val="28"/>
        </w:rPr>
        <w:t>říjen</w:t>
      </w:r>
    </w:p>
    <w:p w:rsidR="00741422" w:rsidRPr="00E17921" w:rsidRDefault="00741422" w:rsidP="00E17921">
      <w:pPr>
        <w:spacing w:after="360"/>
        <w:jc w:val="center"/>
        <w:rPr>
          <w:rFonts w:ascii="TisaSansPro" w:hAnsi="TisaSansPro" w:cs="TisaSansPro"/>
          <w:b/>
          <w:bCs/>
          <w:sz w:val="28"/>
          <w:szCs w:val="28"/>
        </w:rPr>
      </w:pPr>
      <w:r w:rsidRPr="00E17921">
        <w:rPr>
          <w:rFonts w:ascii="TisaSansPro" w:hAnsi="TisaSansPro" w:cs="TisaSansPro"/>
          <w:b/>
          <w:bCs/>
          <w:sz w:val="28"/>
          <w:szCs w:val="28"/>
        </w:rPr>
        <w:t xml:space="preserve">Poznání Boha jako </w:t>
      </w:r>
      <w:r w:rsidR="00B0710D" w:rsidRPr="00E17921">
        <w:rPr>
          <w:rFonts w:ascii="TisaSansPro" w:hAnsi="TisaSansPro" w:cs="TisaSansPro"/>
          <w:b/>
          <w:bCs/>
          <w:sz w:val="28"/>
          <w:szCs w:val="28"/>
        </w:rPr>
        <w:t>soucitného</w:t>
      </w:r>
      <w:r w:rsidRPr="00E17921">
        <w:rPr>
          <w:rFonts w:ascii="TisaSansPro" w:hAnsi="TisaSansPro" w:cs="TisaSansPro"/>
          <w:b/>
          <w:bCs/>
          <w:sz w:val="28"/>
          <w:szCs w:val="28"/>
        </w:rPr>
        <w:t xml:space="preserve"> Otce</w:t>
      </w:r>
    </w:p>
    <w:p w:rsidR="00741422" w:rsidRPr="00E17921" w:rsidRDefault="00741422" w:rsidP="00E17921">
      <w:pPr>
        <w:jc w:val="both"/>
        <w:rPr>
          <w:rFonts w:ascii="TisaSansPro" w:hAnsi="TisaSansPro" w:cs="TisaSansPro"/>
        </w:rPr>
      </w:pPr>
      <w:r w:rsidRPr="00E17921">
        <w:rPr>
          <w:rFonts w:ascii="TisaSansPro" w:hAnsi="TisaSansPro" w:cs="TisaSansPro"/>
        </w:rPr>
        <w:t>Křesťané vyznávají Boha jako „Otce všemohoucího“</w:t>
      </w:r>
      <w:r w:rsidR="00117002" w:rsidRPr="00E17921">
        <w:rPr>
          <w:rFonts w:ascii="TisaSansPro" w:hAnsi="TisaSansPro" w:cs="TisaSansPro"/>
        </w:rPr>
        <w:t xml:space="preserve">. </w:t>
      </w:r>
      <w:r w:rsidR="00DE7B40" w:rsidRPr="00E17921">
        <w:rPr>
          <w:rFonts w:ascii="TisaSansPro" w:hAnsi="TisaSansPro" w:cs="TisaSansPro"/>
        </w:rPr>
        <w:t xml:space="preserve">Boží otcovství je </w:t>
      </w:r>
      <w:r w:rsidR="00087FBC" w:rsidRPr="00E17921">
        <w:rPr>
          <w:rFonts w:ascii="TisaSansPro" w:hAnsi="TisaSansPro" w:cs="TisaSansPro"/>
        </w:rPr>
        <w:t>zřetelným znakem Ježíšova života a modlitby. Ježíš se často modlí ke svému Otci</w:t>
      </w:r>
      <w:r w:rsidR="00B0710D" w:rsidRPr="00E17921">
        <w:rPr>
          <w:rFonts w:ascii="TisaSansPro" w:hAnsi="TisaSansPro" w:cs="TisaSansPro"/>
        </w:rPr>
        <w:t>,</w:t>
      </w:r>
      <w:r w:rsidR="00087FBC" w:rsidRPr="00E17921">
        <w:rPr>
          <w:rFonts w:ascii="TisaSansPro" w:hAnsi="TisaSansPro" w:cs="TisaSansPro"/>
        </w:rPr>
        <w:t xml:space="preserve"> </w:t>
      </w:r>
      <w:r w:rsidR="00B0710D" w:rsidRPr="00E17921">
        <w:rPr>
          <w:rFonts w:ascii="TisaSansPro" w:hAnsi="TisaSansPro" w:cs="TisaSansPro"/>
        </w:rPr>
        <w:t>n</w:t>
      </w:r>
      <w:r w:rsidR="00087FBC" w:rsidRPr="00E17921">
        <w:rPr>
          <w:rFonts w:ascii="TisaSansPro" w:hAnsi="TisaSansPro" w:cs="TisaSansPro"/>
        </w:rPr>
        <w:t>azývá Boha „svým Otcem“ (Mt 11</w:t>
      </w:r>
      <w:r w:rsidR="00BD2704" w:rsidRPr="00E17921">
        <w:rPr>
          <w:rFonts w:ascii="TisaSansPro" w:hAnsi="TisaSansPro" w:cs="TisaSansPro"/>
        </w:rPr>
        <w:t>,</w:t>
      </w:r>
      <w:r w:rsidR="00087FBC" w:rsidRPr="00E17921">
        <w:rPr>
          <w:rFonts w:ascii="TisaSansPro" w:hAnsi="TisaSansPro" w:cs="TisaSansPro"/>
        </w:rPr>
        <w:t>26; Lk 10</w:t>
      </w:r>
      <w:r w:rsidR="00BD2704" w:rsidRPr="00E17921">
        <w:rPr>
          <w:rFonts w:ascii="TisaSansPro" w:hAnsi="TisaSansPro" w:cs="TisaSansPro"/>
        </w:rPr>
        <w:t>,</w:t>
      </w:r>
      <w:r w:rsidR="00087FBC" w:rsidRPr="00E17921">
        <w:rPr>
          <w:rFonts w:ascii="TisaSansPro" w:hAnsi="TisaSansPro" w:cs="TisaSansPro"/>
        </w:rPr>
        <w:t>21). Jeho poslání je od Boha (Jn 11</w:t>
      </w:r>
      <w:r w:rsidR="00BD2704" w:rsidRPr="00E17921">
        <w:rPr>
          <w:rFonts w:ascii="TisaSansPro" w:hAnsi="TisaSansPro" w:cs="TisaSansPro"/>
        </w:rPr>
        <w:t>,</w:t>
      </w:r>
      <w:r w:rsidR="00087FBC" w:rsidRPr="00E17921">
        <w:rPr>
          <w:rFonts w:ascii="TisaSansPro" w:hAnsi="TisaSansPro" w:cs="TisaSansPro"/>
        </w:rPr>
        <w:t xml:space="preserve">41-42). Při </w:t>
      </w:r>
      <w:r w:rsidR="00B0710D" w:rsidRPr="00E17921">
        <w:rPr>
          <w:rFonts w:ascii="TisaSansPro" w:hAnsi="TisaSansPro" w:cs="TisaSansPro"/>
        </w:rPr>
        <w:t>P</w:t>
      </w:r>
      <w:r w:rsidR="00087FBC" w:rsidRPr="00E17921">
        <w:rPr>
          <w:rFonts w:ascii="TisaSansPro" w:hAnsi="TisaSansPro" w:cs="TisaSansPro"/>
        </w:rPr>
        <w:t>oslední večeři se obrací k Otci (Jn 17</w:t>
      </w:r>
      <w:r w:rsidR="00BD2704" w:rsidRPr="00E17921">
        <w:rPr>
          <w:rFonts w:ascii="TisaSansPro" w:hAnsi="TisaSansPro" w:cs="TisaSansPro"/>
        </w:rPr>
        <w:t>,</w:t>
      </w:r>
      <w:r w:rsidR="00087FBC" w:rsidRPr="00E17921">
        <w:rPr>
          <w:rFonts w:ascii="TisaSansPro" w:hAnsi="TisaSansPro" w:cs="TisaSansPro"/>
        </w:rPr>
        <w:t>1</w:t>
      </w:r>
      <w:r w:rsidR="00F57548" w:rsidRPr="00E17921">
        <w:rPr>
          <w:rFonts w:ascii="TisaSansPro" w:hAnsi="TisaSansPro" w:cs="TisaSansPro"/>
        </w:rPr>
        <w:t>;</w:t>
      </w:r>
      <w:r w:rsidR="00087FBC" w:rsidRPr="00E17921">
        <w:rPr>
          <w:rFonts w:ascii="TisaSansPro" w:hAnsi="TisaSansPro" w:cs="TisaSansPro"/>
        </w:rPr>
        <w:t>5</w:t>
      </w:r>
      <w:r w:rsidR="00F57548" w:rsidRPr="00E17921">
        <w:rPr>
          <w:rFonts w:ascii="TisaSansPro" w:hAnsi="TisaSansPro" w:cs="TisaSansPro"/>
        </w:rPr>
        <w:t>;</w:t>
      </w:r>
      <w:r w:rsidR="00087FBC" w:rsidRPr="00E17921">
        <w:rPr>
          <w:rFonts w:ascii="TisaSansPro" w:hAnsi="TisaSansPro" w:cs="TisaSansPro"/>
        </w:rPr>
        <w:t>11</w:t>
      </w:r>
      <w:r w:rsidR="00F57548" w:rsidRPr="00E17921">
        <w:rPr>
          <w:rFonts w:ascii="TisaSansPro" w:hAnsi="TisaSansPro" w:cs="TisaSansPro"/>
        </w:rPr>
        <w:t>;</w:t>
      </w:r>
      <w:r w:rsidR="00087FBC" w:rsidRPr="00E17921">
        <w:rPr>
          <w:rFonts w:ascii="TisaSansPro" w:hAnsi="TisaSansPro" w:cs="TisaSansPro"/>
        </w:rPr>
        <w:t>21</w:t>
      </w:r>
      <w:r w:rsidR="00F57548" w:rsidRPr="00E17921">
        <w:rPr>
          <w:rFonts w:ascii="TisaSansPro" w:hAnsi="TisaSansPro" w:cs="TisaSansPro"/>
        </w:rPr>
        <w:t>;</w:t>
      </w:r>
      <w:r w:rsidR="00087FBC" w:rsidRPr="00E17921">
        <w:rPr>
          <w:rFonts w:ascii="TisaSansPro" w:hAnsi="TisaSansPro" w:cs="TisaSansPro"/>
        </w:rPr>
        <w:t>24</w:t>
      </w:r>
      <w:r w:rsidR="00F57548" w:rsidRPr="00E17921">
        <w:rPr>
          <w:rFonts w:ascii="TisaSansPro" w:hAnsi="TisaSansPro" w:cs="TisaSansPro"/>
        </w:rPr>
        <w:t>;</w:t>
      </w:r>
      <w:r w:rsidR="00087FBC" w:rsidRPr="00E17921">
        <w:rPr>
          <w:rFonts w:ascii="TisaSansPro" w:hAnsi="TisaSansPro" w:cs="TisaSansPro"/>
        </w:rPr>
        <w:t>25). Ježíš se obrací k Otci v kritických momentech</w:t>
      </w:r>
      <w:r w:rsidR="00F57548" w:rsidRPr="00E17921">
        <w:rPr>
          <w:rFonts w:ascii="TisaSansPro" w:hAnsi="TisaSansPro" w:cs="TisaSansPro"/>
        </w:rPr>
        <w:t xml:space="preserve"> svého života: Getsemany (Mk 14,36; </w:t>
      </w:r>
      <w:r w:rsidR="00087FBC" w:rsidRPr="00E17921">
        <w:rPr>
          <w:rFonts w:ascii="TisaSansPro" w:hAnsi="TisaSansPro" w:cs="TisaSansPro"/>
        </w:rPr>
        <w:t>Mt 26</w:t>
      </w:r>
      <w:r w:rsidR="00F57548" w:rsidRPr="00E17921">
        <w:rPr>
          <w:rFonts w:ascii="TisaSansPro" w:hAnsi="TisaSansPro" w:cs="TisaSansPro"/>
        </w:rPr>
        <w:t>,</w:t>
      </w:r>
      <w:r w:rsidR="00087FBC" w:rsidRPr="00E17921">
        <w:rPr>
          <w:rFonts w:ascii="TisaSansPro" w:hAnsi="TisaSansPro" w:cs="TisaSansPro"/>
        </w:rPr>
        <w:t>42)</w:t>
      </w:r>
      <w:r w:rsidR="00183E34" w:rsidRPr="00E17921">
        <w:rPr>
          <w:rFonts w:ascii="TisaSansPro" w:hAnsi="TisaSansPro" w:cs="TisaSansPro"/>
        </w:rPr>
        <w:t xml:space="preserve"> a</w:t>
      </w:r>
      <w:r w:rsidR="00087FBC" w:rsidRPr="00E17921">
        <w:rPr>
          <w:rFonts w:ascii="TisaSansPro" w:hAnsi="TisaSansPro" w:cs="TisaSansPro"/>
        </w:rPr>
        <w:t xml:space="preserve"> Kalvárie (Lk 23</w:t>
      </w:r>
      <w:r w:rsidR="00F57548" w:rsidRPr="00E17921">
        <w:rPr>
          <w:rFonts w:ascii="TisaSansPro" w:hAnsi="TisaSansPro" w:cs="TisaSansPro"/>
        </w:rPr>
        <w:t>,</w:t>
      </w:r>
      <w:r w:rsidR="00087FBC" w:rsidRPr="00E17921">
        <w:rPr>
          <w:rFonts w:ascii="TisaSansPro" w:hAnsi="TisaSansPro" w:cs="TisaSansPro"/>
        </w:rPr>
        <w:t xml:space="preserve">34). Před smrtí vyslovuje tato slova: „Otče, do tvých rukou </w:t>
      </w:r>
      <w:r w:rsidR="00B0710D" w:rsidRPr="00E17921">
        <w:rPr>
          <w:rFonts w:ascii="TisaSansPro" w:hAnsi="TisaSansPro" w:cs="TisaSansPro"/>
        </w:rPr>
        <w:t>odevzdávám svého ducha</w:t>
      </w:r>
      <w:r w:rsidR="00087FBC" w:rsidRPr="00E17921">
        <w:rPr>
          <w:rFonts w:ascii="TisaSansPro" w:hAnsi="TisaSansPro" w:cs="TisaSansPro"/>
        </w:rPr>
        <w:t>“ (Lk 23</w:t>
      </w:r>
      <w:r w:rsidR="00F57548" w:rsidRPr="00E17921">
        <w:rPr>
          <w:rFonts w:ascii="TisaSansPro" w:hAnsi="TisaSansPro" w:cs="TisaSansPro"/>
        </w:rPr>
        <w:t>,</w:t>
      </w:r>
      <w:r w:rsidR="00087FBC" w:rsidRPr="00E17921">
        <w:rPr>
          <w:rFonts w:ascii="TisaSansPro" w:hAnsi="TisaSansPro" w:cs="TisaSansPro"/>
        </w:rPr>
        <w:t>46).</w:t>
      </w:r>
    </w:p>
    <w:p w:rsidR="00087FBC" w:rsidRPr="00E17921" w:rsidRDefault="00087FBC" w:rsidP="00E17921">
      <w:pPr>
        <w:jc w:val="both"/>
        <w:rPr>
          <w:rFonts w:ascii="TisaSansPro" w:hAnsi="TisaSansPro" w:cs="TisaSansPro"/>
        </w:rPr>
      </w:pPr>
      <w:r w:rsidRPr="00E17921">
        <w:rPr>
          <w:rFonts w:ascii="TisaSansPro" w:hAnsi="TisaSansPro" w:cs="TisaSansPro"/>
        </w:rPr>
        <w:t xml:space="preserve">Protože Ježíš učil tuto modlitbu své učedníky, je známa jako </w:t>
      </w:r>
      <w:r w:rsidR="0021410E" w:rsidRPr="00E17921">
        <w:rPr>
          <w:rFonts w:ascii="TisaSansPro" w:hAnsi="TisaSansPro" w:cs="TisaSansPro"/>
        </w:rPr>
        <w:t>„Modlitba Páně</w:t>
      </w:r>
      <w:r w:rsidR="00E80BFE" w:rsidRPr="00E17921">
        <w:rPr>
          <w:rFonts w:ascii="TisaSansPro" w:hAnsi="TisaSansPro" w:cs="TisaSansPro"/>
        </w:rPr>
        <w:t>.</w:t>
      </w:r>
      <w:r w:rsidR="00183E34" w:rsidRPr="00E17921">
        <w:rPr>
          <w:rFonts w:ascii="TisaSansPro" w:hAnsi="TisaSansPro" w:cs="TisaSansPro"/>
        </w:rPr>
        <w:t>“ Tertul</w:t>
      </w:r>
      <w:r w:rsidR="0021410E" w:rsidRPr="00E17921">
        <w:rPr>
          <w:rFonts w:ascii="TisaSansPro" w:hAnsi="TisaSansPro" w:cs="TisaSansPro"/>
        </w:rPr>
        <w:t>ián ji nazval „shrnutím celého evangelia“ a sv. Tomáš Akvinský, že je „nejdokonalejší ze všech modliteb.“ Když my jako křesťané s vírou vyjadřujeme své potřeby svému Otci, zavazujeme se tím k tomu, abychom své žádosti v modlitbě uvedli ve skutek. Např. modlit se za každodenní chléb</w:t>
      </w:r>
      <w:r w:rsidR="00BD2704" w:rsidRPr="00E17921">
        <w:rPr>
          <w:rFonts w:ascii="TisaSansPro" w:hAnsi="TisaSansPro" w:cs="TisaSansPro"/>
        </w:rPr>
        <w:t>,</w:t>
      </w:r>
      <w:r w:rsidR="0021410E" w:rsidRPr="00E17921">
        <w:rPr>
          <w:rFonts w:ascii="TisaSansPro" w:hAnsi="TisaSansPro" w:cs="TisaSansPro"/>
        </w:rPr>
        <w:t xml:space="preserve"> vykonat svůj podíl na misiích církve </w:t>
      </w:r>
      <w:r w:rsidR="00B0710D" w:rsidRPr="00E17921">
        <w:rPr>
          <w:rFonts w:ascii="TisaSansPro" w:hAnsi="TisaSansPro" w:cs="TisaSansPro"/>
        </w:rPr>
        <w:t>či</w:t>
      </w:r>
      <w:r w:rsidR="0021410E" w:rsidRPr="00E17921">
        <w:rPr>
          <w:rFonts w:ascii="TisaSansPro" w:hAnsi="TisaSansPro" w:cs="TisaSansPro"/>
        </w:rPr>
        <w:t xml:space="preserve"> ulevit hladovým a strádajícím ve světě.</w:t>
      </w:r>
    </w:p>
    <w:p w:rsidR="0021410E" w:rsidRPr="00E17921" w:rsidRDefault="0021410E" w:rsidP="00E17921">
      <w:pPr>
        <w:jc w:val="both"/>
        <w:rPr>
          <w:rFonts w:ascii="TisaSansPro" w:hAnsi="TisaSansPro" w:cs="TisaSansPro"/>
        </w:rPr>
      </w:pPr>
      <w:r w:rsidRPr="00E17921">
        <w:rPr>
          <w:rFonts w:ascii="TisaSansPro" w:hAnsi="TisaSansPro" w:cs="TisaSansPro"/>
        </w:rPr>
        <w:t>Jedinečným způsobem se zaměřil na téma milosrdenství v rámci misií</w:t>
      </w:r>
      <w:r w:rsidR="00DA38BC" w:rsidRPr="00E17921">
        <w:rPr>
          <w:rFonts w:ascii="TisaSansPro" w:hAnsi="TisaSansPro" w:cs="TisaSansPro"/>
        </w:rPr>
        <w:t xml:space="preserve"> církve</w:t>
      </w:r>
      <w:r w:rsidRPr="00E17921">
        <w:rPr>
          <w:rFonts w:ascii="TisaSansPro" w:hAnsi="TisaSansPro" w:cs="TisaSansPro"/>
        </w:rPr>
        <w:t xml:space="preserve"> papež František, „papež milosrdenství.“ Připomeňme jeho dokument </w:t>
      </w:r>
      <w:r w:rsidRPr="00E17921">
        <w:rPr>
          <w:rFonts w:ascii="TisaSansPro" w:hAnsi="TisaSansPro" w:cs="TisaSansPro"/>
          <w:i/>
          <w:iCs/>
        </w:rPr>
        <w:t>Misericordiae Vultus</w:t>
      </w:r>
      <w:r w:rsidR="00462A08" w:rsidRPr="00E17921">
        <w:rPr>
          <w:rFonts w:ascii="TisaSansPro" w:hAnsi="TisaSansPro" w:cs="TisaSansPro"/>
          <w:i/>
          <w:iCs/>
        </w:rPr>
        <w:t xml:space="preserve"> (Tvář milosrdenství), </w:t>
      </w:r>
      <w:r w:rsidR="00462A08" w:rsidRPr="00E17921">
        <w:rPr>
          <w:rFonts w:ascii="TisaSansPro" w:hAnsi="TisaSansPro" w:cs="TisaSansPro"/>
        </w:rPr>
        <w:t>ve kterém vyhlásil rok milosrdenství. František říká: „Potřebujeme neustále rozjímat nad tajemstvím milosrdenství. Je pramenem</w:t>
      </w:r>
      <w:r w:rsidR="006F35DA" w:rsidRPr="00E17921">
        <w:rPr>
          <w:rFonts w:ascii="TisaSansPro" w:hAnsi="TisaSansPro" w:cs="TisaSansPro"/>
        </w:rPr>
        <w:t xml:space="preserve"> radosti, pokoje a vyrovnanosti. </w:t>
      </w:r>
      <w:r w:rsidR="00462A08" w:rsidRPr="00E17921">
        <w:rPr>
          <w:rFonts w:ascii="TisaSansPro" w:hAnsi="TisaSansPro" w:cs="TisaSansPro"/>
        </w:rPr>
        <w:t>… Milosrdenství je mostem, který spojuje Boha s člověkem“ (MV 2).</w:t>
      </w:r>
    </w:p>
    <w:p w:rsidR="00462A08" w:rsidRPr="00E17921" w:rsidRDefault="00462A08" w:rsidP="00E17921">
      <w:pPr>
        <w:jc w:val="both"/>
        <w:rPr>
          <w:rFonts w:ascii="TisaSansPro" w:hAnsi="TisaSansPro" w:cs="TisaSansPro"/>
        </w:rPr>
      </w:pPr>
      <w:r w:rsidRPr="00E17921">
        <w:rPr>
          <w:rFonts w:ascii="TisaSansPro" w:hAnsi="TisaSansPro" w:cs="TisaSansPro"/>
        </w:rPr>
        <w:t xml:space="preserve">Pro papeže Františka Boží milosrdenství znamená ústřední bod života církve a misií. „Veškerá její pastorační činnost by měla být věřícím prezentována </w:t>
      </w:r>
      <w:r w:rsidR="00AB26F9" w:rsidRPr="00E17921">
        <w:rPr>
          <w:rFonts w:ascii="TisaSansPro" w:hAnsi="TisaSansPro" w:cs="TisaSansPro"/>
        </w:rPr>
        <w:t>s láskou; žádné její kázání a svědectví nesmí postrádat milosrdenství“ (MV 10). „Tam, kde jsou křesťané, by měl každý nalézt oázu milosrdenství“ (MV 12).</w:t>
      </w:r>
    </w:p>
    <w:p w:rsidR="00AB26F9" w:rsidRPr="00E17921" w:rsidRDefault="00AB26F9">
      <w:pPr>
        <w:rPr>
          <w:rFonts w:ascii="TisaSansPro" w:hAnsi="TisaSansPro" w:cs="TisaSansPro"/>
        </w:rPr>
      </w:pPr>
    </w:p>
    <w:p w:rsidR="00070984" w:rsidRPr="00E17921" w:rsidRDefault="00070984">
      <w:pPr>
        <w:rPr>
          <w:rFonts w:ascii="TisaSansPro" w:hAnsi="TisaSansPro" w:cs="TisaSansPro"/>
          <w:sz w:val="28"/>
          <w:szCs w:val="28"/>
        </w:rPr>
      </w:pPr>
      <w:r w:rsidRPr="00E17921">
        <w:rPr>
          <w:rFonts w:ascii="TisaSansPro" w:hAnsi="TisaSansPro" w:cs="TisaSansPro"/>
          <w:sz w:val="28"/>
          <w:szCs w:val="28"/>
        </w:rPr>
        <w:br w:type="page"/>
      </w:r>
    </w:p>
    <w:p w:rsidR="00E17921" w:rsidRDefault="00E17921">
      <w:pPr>
        <w:rPr>
          <w:rFonts w:ascii="TisaSansPro" w:hAnsi="TisaSansPro" w:cs="TisaSansPro"/>
          <w:sz w:val="28"/>
          <w:szCs w:val="28"/>
        </w:rPr>
      </w:pPr>
    </w:p>
    <w:p w:rsidR="00AB26F9" w:rsidRPr="00E17921" w:rsidRDefault="00AB26F9">
      <w:pPr>
        <w:rPr>
          <w:rFonts w:ascii="TisaSansPro" w:hAnsi="TisaSansPro" w:cs="TisaSansPro"/>
          <w:sz w:val="28"/>
          <w:szCs w:val="28"/>
        </w:rPr>
      </w:pPr>
      <w:r w:rsidRPr="00E17921">
        <w:rPr>
          <w:rFonts w:ascii="TisaSansPro" w:hAnsi="TisaSansPro" w:cs="TisaSansPro"/>
          <w:sz w:val="28"/>
          <w:szCs w:val="28"/>
        </w:rPr>
        <w:t>10. říjen</w:t>
      </w:r>
    </w:p>
    <w:p w:rsidR="00AB26F9" w:rsidRPr="00E17921" w:rsidRDefault="003E03DF" w:rsidP="00E17921">
      <w:pPr>
        <w:spacing w:after="360"/>
        <w:jc w:val="center"/>
        <w:rPr>
          <w:rFonts w:ascii="TisaSansPro" w:hAnsi="TisaSansPro" w:cs="TisaSansPro"/>
          <w:b/>
          <w:bCs/>
          <w:sz w:val="28"/>
          <w:szCs w:val="28"/>
        </w:rPr>
      </w:pPr>
      <w:r w:rsidRPr="00E17921">
        <w:rPr>
          <w:rFonts w:ascii="TisaSansPro" w:hAnsi="TisaSansPro" w:cs="TisaSansPro"/>
          <w:b/>
          <w:bCs/>
          <w:sz w:val="28"/>
          <w:szCs w:val="28"/>
        </w:rPr>
        <w:t>P</w:t>
      </w:r>
      <w:r w:rsidR="00AB26F9" w:rsidRPr="00E17921">
        <w:rPr>
          <w:rFonts w:ascii="TisaSansPro" w:hAnsi="TisaSansPro" w:cs="TisaSansPro"/>
          <w:b/>
          <w:bCs/>
          <w:sz w:val="28"/>
          <w:szCs w:val="28"/>
        </w:rPr>
        <w:t>řátelství</w:t>
      </w:r>
      <w:r w:rsidRPr="00E17921">
        <w:rPr>
          <w:rFonts w:ascii="TisaSansPro" w:hAnsi="TisaSansPro" w:cs="TisaSansPro"/>
          <w:b/>
          <w:bCs/>
          <w:sz w:val="28"/>
          <w:szCs w:val="28"/>
        </w:rPr>
        <w:t xml:space="preserve"> s ostatními</w:t>
      </w:r>
      <w:r w:rsidR="00AB26F9" w:rsidRPr="00E17921">
        <w:rPr>
          <w:rFonts w:ascii="TisaSansPro" w:hAnsi="TisaSansPro" w:cs="TisaSansPro"/>
          <w:b/>
          <w:bCs/>
          <w:sz w:val="28"/>
          <w:szCs w:val="28"/>
        </w:rPr>
        <w:t xml:space="preserve">: Misijní </w:t>
      </w:r>
      <w:r w:rsidRPr="00E17921">
        <w:rPr>
          <w:rFonts w:ascii="TisaSansPro" w:hAnsi="TisaSansPro" w:cs="TisaSansPro"/>
          <w:b/>
          <w:bCs/>
          <w:sz w:val="28"/>
          <w:szCs w:val="28"/>
        </w:rPr>
        <w:t>vzor</w:t>
      </w:r>
    </w:p>
    <w:p w:rsidR="00DE0CCC" w:rsidRPr="00E17921" w:rsidRDefault="00AB26F9" w:rsidP="00E17921">
      <w:pPr>
        <w:jc w:val="both"/>
        <w:rPr>
          <w:rFonts w:ascii="TisaSansPro" w:hAnsi="TisaSansPro" w:cs="TisaSansPro"/>
        </w:rPr>
      </w:pPr>
      <w:r w:rsidRPr="00E17921">
        <w:rPr>
          <w:rFonts w:ascii="TisaSansPro" w:hAnsi="TisaSansPro" w:cs="TisaSansPro"/>
        </w:rPr>
        <w:t xml:space="preserve">Dnešní evangelium hovoří o přátelství, tématu odpovídajícímu oslavě </w:t>
      </w:r>
      <w:r w:rsidR="003E03DF" w:rsidRPr="00E17921">
        <w:rPr>
          <w:rFonts w:ascii="TisaSansPro" w:hAnsi="TisaSansPro" w:cs="TisaSansPro"/>
        </w:rPr>
        <w:t>M</w:t>
      </w:r>
      <w:r w:rsidRPr="00E17921">
        <w:rPr>
          <w:rFonts w:ascii="TisaSansPro" w:hAnsi="TisaSansPro" w:cs="TisaSansPro"/>
        </w:rPr>
        <w:t>imořádného misijního měsíce</w:t>
      </w:r>
      <w:r w:rsidR="003E03DF" w:rsidRPr="00E17921">
        <w:rPr>
          <w:rFonts w:ascii="TisaSansPro" w:hAnsi="TisaSansPro" w:cs="TisaSansPro"/>
        </w:rPr>
        <w:t>, který</w:t>
      </w:r>
      <w:r w:rsidRPr="00E17921">
        <w:rPr>
          <w:rFonts w:ascii="TisaSansPro" w:hAnsi="TisaSansPro" w:cs="TisaSansPro"/>
        </w:rPr>
        <w:t xml:space="preserve"> vyhlá</w:t>
      </w:r>
      <w:r w:rsidR="003E03DF" w:rsidRPr="00E17921">
        <w:rPr>
          <w:rFonts w:ascii="TisaSansPro" w:hAnsi="TisaSansPro" w:cs="TisaSansPro"/>
        </w:rPr>
        <w:t>sil</w:t>
      </w:r>
      <w:r w:rsidRPr="00E17921">
        <w:rPr>
          <w:rFonts w:ascii="TisaSansPro" w:hAnsi="TisaSansPro" w:cs="TisaSansPro"/>
        </w:rPr>
        <w:t xml:space="preserve"> papež Františ</w:t>
      </w:r>
      <w:r w:rsidR="003E03DF" w:rsidRPr="00E17921">
        <w:rPr>
          <w:rFonts w:ascii="TisaSansPro" w:hAnsi="TisaSansPro" w:cs="TisaSansPro"/>
        </w:rPr>
        <w:t>e</w:t>
      </w:r>
      <w:r w:rsidRPr="00E17921">
        <w:rPr>
          <w:rFonts w:ascii="TisaSansPro" w:hAnsi="TisaSansPro" w:cs="TisaSansPro"/>
        </w:rPr>
        <w:t xml:space="preserve">k. Evangelium obsahuje mnoho příkladů, jak přátelsky Ježíš přistupuje k ostatním. Sv. Lukáš ukazuje Ježíšův soucitný přístup k malomocným, ochrnutým, hříšníkům, výběrčím daní, setníkům, vdovám, </w:t>
      </w:r>
      <w:r w:rsidR="00B61A21" w:rsidRPr="00E17921">
        <w:rPr>
          <w:rFonts w:ascii="TisaSansPro" w:hAnsi="TisaSansPro" w:cs="TisaSansPro"/>
        </w:rPr>
        <w:t xml:space="preserve">lidem </w:t>
      </w:r>
      <w:r w:rsidRPr="00E17921">
        <w:rPr>
          <w:rFonts w:ascii="TisaSansPro" w:hAnsi="TisaSansPro" w:cs="TisaSansPro"/>
        </w:rPr>
        <w:t>posedlým ďáblem, epileptikům</w:t>
      </w:r>
      <w:r w:rsidR="00007FA8" w:rsidRPr="00E17921">
        <w:rPr>
          <w:rFonts w:ascii="TisaSansPro" w:hAnsi="TisaSansPro" w:cs="TisaSansPro"/>
        </w:rPr>
        <w:t>. L</w:t>
      </w:r>
      <w:r w:rsidRPr="00E17921">
        <w:rPr>
          <w:rFonts w:ascii="TisaSansPro" w:hAnsi="TisaSansPro" w:cs="TisaSansPro"/>
        </w:rPr>
        <w:t>ukášův seznam je velmi široký. Ježíš sám je dobrý Samaritán (Lk 10</w:t>
      </w:r>
      <w:r w:rsidR="00007FA8" w:rsidRPr="00E17921">
        <w:rPr>
          <w:rFonts w:ascii="TisaSansPro" w:hAnsi="TisaSansPro" w:cs="TisaSansPro"/>
        </w:rPr>
        <w:t>,</w:t>
      </w:r>
      <w:r w:rsidRPr="00E17921">
        <w:rPr>
          <w:rFonts w:ascii="TisaSansPro" w:hAnsi="TisaSansPro" w:cs="TisaSansPro"/>
        </w:rPr>
        <w:t>29-37) a soucitný otec</w:t>
      </w:r>
      <w:r w:rsidR="00DE0CCC" w:rsidRPr="00E17921">
        <w:rPr>
          <w:rFonts w:ascii="TisaSansPro" w:hAnsi="TisaSansPro" w:cs="TisaSansPro"/>
        </w:rPr>
        <w:t xml:space="preserve"> (Lk 15</w:t>
      </w:r>
      <w:r w:rsidR="00007FA8" w:rsidRPr="00E17921">
        <w:rPr>
          <w:rFonts w:ascii="TisaSansPro" w:hAnsi="TisaSansPro" w:cs="TisaSansPro"/>
        </w:rPr>
        <w:t>,</w:t>
      </w:r>
      <w:r w:rsidR="00DE0CCC" w:rsidRPr="00E17921">
        <w:rPr>
          <w:rFonts w:ascii="TisaSansPro" w:hAnsi="TisaSansPro" w:cs="TisaSansPro"/>
        </w:rPr>
        <w:t xml:space="preserve">11-32). Při </w:t>
      </w:r>
      <w:r w:rsidR="003E03DF" w:rsidRPr="00E17921">
        <w:rPr>
          <w:rFonts w:ascii="TisaSansPro" w:hAnsi="TisaSansPro" w:cs="TisaSansPro"/>
        </w:rPr>
        <w:t>P</w:t>
      </w:r>
      <w:r w:rsidR="00DE0CCC" w:rsidRPr="00E17921">
        <w:rPr>
          <w:rFonts w:ascii="TisaSansPro" w:hAnsi="TisaSansPro" w:cs="TisaSansPro"/>
        </w:rPr>
        <w:t>oslední večeři Ježíš říká: „Nikdo nemá větší lásku než ten, kdo položí život za své přátele.“ Vy jste moj</w:t>
      </w:r>
      <w:r w:rsidR="00007FA8" w:rsidRPr="00E17921">
        <w:rPr>
          <w:rFonts w:ascii="TisaSansPro" w:hAnsi="TisaSansPro" w:cs="TisaSansPro"/>
        </w:rPr>
        <w:t>i</w:t>
      </w:r>
      <w:r w:rsidR="00DE0CCC" w:rsidRPr="00E17921">
        <w:rPr>
          <w:rFonts w:ascii="TisaSansPro" w:hAnsi="TisaSansPro" w:cs="TisaSansPro"/>
        </w:rPr>
        <w:t xml:space="preserve"> přátelé, činíte-li, co vám přikazuji“ (Jn 15</w:t>
      </w:r>
      <w:r w:rsidR="00007FA8" w:rsidRPr="00E17921">
        <w:rPr>
          <w:rFonts w:ascii="TisaSansPro" w:hAnsi="TisaSansPro" w:cs="TisaSansPro"/>
        </w:rPr>
        <w:t>,</w:t>
      </w:r>
      <w:r w:rsidR="00DE0CCC" w:rsidRPr="00E17921">
        <w:rPr>
          <w:rFonts w:ascii="TisaSansPro" w:hAnsi="TisaSansPro" w:cs="TisaSansPro"/>
        </w:rPr>
        <w:t>13-14).</w:t>
      </w:r>
    </w:p>
    <w:p w:rsidR="00AB26F9" w:rsidRPr="00E17921" w:rsidRDefault="00DE0CCC" w:rsidP="00E17921">
      <w:pPr>
        <w:jc w:val="both"/>
        <w:rPr>
          <w:rFonts w:ascii="TisaSansPro" w:hAnsi="TisaSansPro" w:cs="TisaSansPro"/>
        </w:rPr>
      </w:pPr>
      <w:r w:rsidRPr="00E17921">
        <w:rPr>
          <w:rFonts w:ascii="TisaSansPro" w:hAnsi="TisaSansPro" w:cs="TisaSansPro"/>
        </w:rPr>
        <w:t xml:space="preserve">Významný katolický biblista Rudolph Schnackenburg napsal dojímavou knihu s názvem </w:t>
      </w:r>
      <w:r w:rsidRPr="00E17921">
        <w:rPr>
          <w:rFonts w:ascii="TisaSansPro" w:hAnsi="TisaSansPro" w:cs="TisaSansPro"/>
          <w:i/>
          <w:iCs/>
        </w:rPr>
        <w:t>Přítel, kterého</w:t>
      </w:r>
      <w:r w:rsidRPr="00E17921">
        <w:rPr>
          <w:rFonts w:ascii="TisaSansPro" w:hAnsi="TisaSansPro" w:cs="TisaSansPro"/>
        </w:rPr>
        <w:t xml:space="preserve"> </w:t>
      </w:r>
      <w:r w:rsidRPr="00E17921">
        <w:rPr>
          <w:rFonts w:ascii="TisaSansPro" w:hAnsi="TisaSansPro" w:cs="TisaSansPro"/>
          <w:i/>
          <w:iCs/>
        </w:rPr>
        <w:t xml:space="preserve">máme v Ježíši. </w:t>
      </w:r>
      <w:r w:rsidRPr="00E17921">
        <w:rPr>
          <w:rFonts w:ascii="TisaSansPro" w:hAnsi="TisaSansPro" w:cs="TisaSansPro"/>
        </w:rPr>
        <w:t>Jeho pohled má velkou hloubku: „Přátelství je vyčerpávající</w:t>
      </w:r>
      <w:r w:rsidR="00DA38BC" w:rsidRPr="00E17921">
        <w:rPr>
          <w:rFonts w:ascii="TisaSansPro" w:hAnsi="TisaSansPro" w:cs="TisaSansPro"/>
        </w:rPr>
        <w:t>m</w:t>
      </w:r>
      <w:r w:rsidRPr="00E17921">
        <w:rPr>
          <w:rFonts w:ascii="TisaSansPro" w:hAnsi="TisaSansPro" w:cs="TisaSansPro"/>
        </w:rPr>
        <w:t xml:space="preserve"> vyjádření</w:t>
      </w:r>
      <w:r w:rsidR="00DA38BC" w:rsidRPr="00E17921">
        <w:rPr>
          <w:rFonts w:ascii="TisaSansPro" w:hAnsi="TisaSansPro" w:cs="TisaSansPro"/>
        </w:rPr>
        <w:t>m</w:t>
      </w:r>
      <w:r w:rsidRPr="00E17921">
        <w:rPr>
          <w:rFonts w:ascii="TisaSansPro" w:hAnsi="TisaSansPro" w:cs="TisaSansPro"/>
        </w:rPr>
        <w:t xml:space="preserve"> našeho vztahu </w:t>
      </w:r>
      <w:r w:rsidR="00DA38BC" w:rsidRPr="00E17921">
        <w:rPr>
          <w:rFonts w:ascii="TisaSansPro" w:hAnsi="TisaSansPro" w:cs="TisaSansPro"/>
        </w:rPr>
        <w:t>k</w:t>
      </w:r>
      <w:r w:rsidRPr="00E17921">
        <w:rPr>
          <w:rFonts w:ascii="TisaSansPro" w:hAnsi="TisaSansPro" w:cs="TisaSansPro"/>
        </w:rPr>
        <w:t> N</w:t>
      </w:r>
      <w:r w:rsidR="00DA38BC" w:rsidRPr="00E17921">
        <w:rPr>
          <w:rFonts w:ascii="TisaSansPro" w:hAnsi="TisaSansPro" w:cs="TisaSansPro"/>
        </w:rPr>
        <w:t>ěmu</w:t>
      </w:r>
      <w:r w:rsidR="00007FA8" w:rsidRPr="00E17921">
        <w:rPr>
          <w:rFonts w:ascii="TisaSansPro" w:hAnsi="TisaSansPro" w:cs="TisaSansPro"/>
        </w:rPr>
        <w:t xml:space="preserve"> (Ježíši</w:t>
      </w:r>
      <w:r w:rsidRPr="00E17921">
        <w:rPr>
          <w:rFonts w:ascii="TisaSansPro" w:hAnsi="TisaSansPro" w:cs="TisaSansPro"/>
        </w:rPr>
        <w:t xml:space="preserve">). … Náš přítel Ježíš k nám volá: „Pojďte ke mně všichni, kdo nesete těžké </w:t>
      </w:r>
      <w:r w:rsidR="00007FA8" w:rsidRPr="00E17921">
        <w:rPr>
          <w:rFonts w:ascii="TisaSansPro" w:hAnsi="TisaSansPro" w:cs="TisaSansPro"/>
        </w:rPr>
        <w:t>břímě, a já vám dám odpočinout“. …</w:t>
      </w:r>
      <w:r w:rsidRPr="00E17921">
        <w:rPr>
          <w:rFonts w:ascii="TisaSansPro" w:hAnsi="TisaSansPro" w:cs="TisaSansPro"/>
        </w:rPr>
        <w:t xml:space="preserve"> To je hlas přítele, který nám rozumí a zjevuje nám své srdce</w:t>
      </w:r>
      <w:r w:rsidR="00007FA8" w:rsidRPr="00E17921">
        <w:rPr>
          <w:rFonts w:ascii="TisaSansPro" w:hAnsi="TisaSansPro" w:cs="TisaSansPro"/>
        </w:rPr>
        <w:t xml:space="preserve">. </w:t>
      </w:r>
      <w:r w:rsidRPr="00E17921">
        <w:rPr>
          <w:rFonts w:ascii="TisaSansPro" w:hAnsi="TisaSansPro" w:cs="TisaSansPro"/>
        </w:rPr>
        <w:t xml:space="preserve">… Každý člověk si musí sám pro sebe učinit závěr, že Ježíš je přítel </w:t>
      </w:r>
      <w:r w:rsidR="00007FA8" w:rsidRPr="00E17921">
        <w:rPr>
          <w:rFonts w:ascii="TisaSansPro" w:hAnsi="TisaSansPro" w:cs="TisaSansPro"/>
        </w:rPr>
        <w:t>–</w:t>
      </w:r>
      <w:r w:rsidR="006D140D" w:rsidRPr="00E17921">
        <w:rPr>
          <w:rFonts w:ascii="TisaSansPro" w:hAnsi="TisaSansPro" w:cs="TisaSansPro"/>
        </w:rPr>
        <w:t xml:space="preserve"> </w:t>
      </w:r>
      <w:r w:rsidRPr="00E17921">
        <w:rPr>
          <w:rFonts w:ascii="TisaSansPro" w:hAnsi="TisaSansPro" w:cs="TisaSansPro"/>
        </w:rPr>
        <w:t>skutečně osobní přítel – každé lidské bytosti.“</w:t>
      </w:r>
    </w:p>
    <w:p w:rsidR="00D42C37" w:rsidRPr="00E17921" w:rsidRDefault="006D140D" w:rsidP="00E17921">
      <w:pPr>
        <w:jc w:val="both"/>
        <w:rPr>
          <w:rFonts w:ascii="TisaSansPro" w:hAnsi="TisaSansPro" w:cs="TisaSansPro"/>
        </w:rPr>
      </w:pPr>
      <w:r w:rsidRPr="00E17921">
        <w:rPr>
          <w:rFonts w:ascii="TisaSansPro" w:hAnsi="TisaSansPro" w:cs="TisaSansPro"/>
        </w:rPr>
        <w:t>Ve své krásné</w:t>
      </w:r>
      <w:r w:rsidR="00007FA8" w:rsidRPr="00E17921">
        <w:rPr>
          <w:rFonts w:ascii="TisaSansPro" w:hAnsi="TisaSansPro" w:cs="TisaSansPro"/>
        </w:rPr>
        <w:t xml:space="preserve"> encyklice</w:t>
      </w:r>
      <w:r w:rsidRPr="00E17921">
        <w:rPr>
          <w:rFonts w:ascii="TisaSansPro" w:hAnsi="TisaSansPro" w:cs="TisaSansPro"/>
        </w:rPr>
        <w:t xml:space="preserve"> </w:t>
      </w:r>
      <w:r w:rsidRPr="00E17921">
        <w:rPr>
          <w:rFonts w:ascii="TisaSansPro" w:hAnsi="TisaSansPro" w:cs="TisaSansPro"/>
          <w:i/>
          <w:iCs/>
        </w:rPr>
        <w:t xml:space="preserve">Evangelii Gaudium (Radost </w:t>
      </w:r>
      <w:r w:rsidR="001517C2" w:rsidRPr="00E17921">
        <w:rPr>
          <w:rFonts w:ascii="TisaSansPro" w:hAnsi="TisaSansPro" w:cs="TisaSansPro"/>
          <w:i/>
          <w:iCs/>
        </w:rPr>
        <w:t>evangelia</w:t>
      </w:r>
      <w:r w:rsidRPr="00E17921">
        <w:rPr>
          <w:rFonts w:ascii="TisaSansPro" w:hAnsi="TisaSansPro" w:cs="TisaSansPro"/>
          <w:i/>
          <w:iCs/>
        </w:rPr>
        <w:t xml:space="preserve">) </w:t>
      </w:r>
      <w:r w:rsidRPr="00E17921">
        <w:rPr>
          <w:rFonts w:ascii="TisaSansPro" w:hAnsi="TisaSansPro" w:cs="TisaSansPro"/>
        </w:rPr>
        <w:t>František uvádí: „Radost evangelia naplňuje srdce a celý život všech, kdo se setkávají s Ježíšem“ (1). „Zvu každého křesťana na jakémkoliv místě a v jakékoliv době k tomu, aby se hned teď navrátil ke svému osobnímu setkání s Kristem … Zvu vás k tomu, abyste ho bez ustání hledali každý den“ (3). Fr</w:t>
      </w:r>
      <w:r w:rsidR="00DC386B" w:rsidRPr="00E17921">
        <w:rPr>
          <w:rFonts w:ascii="TisaSansPro" w:hAnsi="TisaSansPro" w:cs="TisaSansPro"/>
        </w:rPr>
        <w:t>antišek pokračuje: „Toto setká</w:t>
      </w:r>
      <w:r w:rsidRPr="00E17921">
        <w:rPr>
          <w:rFonts w:ascii="TisaSansPro" w:hAnsi="TisaSansPro" w:cs="TisaSansPro"/>
        </w:rPr>
        <w:t>ní – či obnovené setkávání – s Boží láskou se rozvíjí v obohacující př</w:t>
      </w:r>
      <w:r w:rsidR="00D42C37" w:rsidRPr="00E17921">
        <w:rPr>
          <w:rFonts w:ascii="TisaSansPro" w:hAnsi="TisaSansPro" w:cs="TisaSansPro"/>
        </w:rPr>
        <w:t>á</w:t>
      </w:r>
      <w:r w:rsidRPr="00E17921">
        <w:rPr>
          <w:rFonts w:ascii="TisaSansPro" w:hAnsi="TisaSansPro" w:cs="TisaSansPro"/>
        </w:rPr>
        <w:t>telství</w:t>
      </w:r>
      <w:r w:rsidR="00D42C37" w:rsidRPr="00E17921">
        <w:rPr>
          <w:rFonts w:ascii="TisaSansPro" w:hAnsi="TisaSansPro" w:cs="TisaSansPro"/>
        </w:rPr>
        <w:t xml:space="preserve">… Zde je pramen a inspirace všeho našeho evangelizačního působení“ (8). Pro papeže Františka a každého z nás: „Misijní poslání je vášeň pro Ježíše, ale současně i vášeň pro </w:t>
      </w:r>
      <w:r w:rsidR="001517C2" w:rsidRPr="00E17921">
        <w:rPr>
          <w:rFonts w:ascii="TisaSansPro" w:hAnsi="TisaSansPro" w:cs="TisaSansPro"/>
        </w:rPr>
        <w:t>j</w:t>
      </w:r>
      <w:r w:rsidR="00D42C37" w:rsidRPr="00E17921">
        <w:rPr>
          <w:rFonts w:ascii="TisaSansPro" w:hAnsi="TisaSansPro" w:cs="TisaSansPro"/>
        </w:rPr>
        <w:t>eho lid“ (268).</w:t>
      </w:r>
    </w:p>
    <w:p w:rsidR="00D42C37" w:rsidRPr="00E17921" w:rsidRDefault="00D42C37">
      <w:pPr>
        <w:rPr>
          <w:rFonts w:ascii="TisaSansPro" w:hAnsi="TisaSansPro" w:cs="TisaSansPro"/>
        </w:rPr>
      </w:pPr>
    </w:p>
    <w:p w:rsidR="00070984" w:rsidRPr="00E17921" w:rsidRDefault="00070984">
      <w:pPr>
        <w:rPr>
          <w:rFonts w:ascii="TisaSansPro" w:hAnsi="TisaSansPro" w:cs="TisaSansPro"/>
          <w:sz w:val="28"/>
          <w:szCs w:val="28"/>
        </w:rPr>
      </w:pPr>
      <w:r w:rsidRPr="00E17921">
        <w:rPr>
          <w:rFonts w:ascii="TisaSansPro" w:hAnsi="TisaSansPro" w:cs="TisaSansPro"/>
          <w:sz w:val="28"/>
          <w:szCs w:val="28"/>
        </w:rPr>
        <w:br w:type="page"/>
      </w:r>
    </w:p>
    <w:p w:rsidR="00E17921" w:rsidRDefault="00E17921">
      <w:pPr>
        <w:rPr>
          <w:rFonts w:ascii="TisaSansPro" w:hAnsi="TisaSansPro" w:cs="TisaSansPro"/>
          <w:sz w:val="28"/>
          <w:szCs w:val="28"/>
        </w:rPr>
      </w:pPr>
    </w:p>
    <w:p w:rsidR="00D42C37" w:rsidRPr="00E17921" w:rsidRDefault="00D42C37">
      <w:pPr>
        <w:rPr>
          <w:rFonts w:ascii="TisaSansPro" w:hAnsi="TisaSansPro" w:cs="TisaSansPro"/>
          <w:sz w:val="28"/>
          <w:szCs w:val="28"/>
        </w:rPr>
      </w:pPr>
      <w:r w:rsidRPr="00E17921">
        <w:rPr>
          <w:rFonts w:ascii="TisaSansPro" w:hAnsi="TisaSansPro" w:cs="TisaSansPro"/>
          <w:sz w:val="28"/>
          <w:szCs w:val="28"/>
        </w:rPr>
        <w:t>11.</w:t>
      </w:r>
      <w:r w:rsidR="00007FA8" w:rsidRPr="00E17921">
        <w:rPr>
          <w:rFonts w:ascii="TisaSansPro" w:hAnsi="TisaSansPro" w:cs="TisaSansPro"/>
          <w:sz w:val="28"/>
          <w:szCs w:val="28"/>
        </w:rPr>
        <w:t xml:space="preserve"> </w:t>
      </w:r>
      <w:r w:rsidRPr="00E17921">
        <w:rPr>
          <w:rFonts w:ascii="TisaSansPro" w:hAnsi="TisaSansPro" w:cs="TisaSansPro"/>
          <w:sz w:val="28"/>
          <w:szCs w:val="28"/>
        </w:rPr>
        <w:t>říjen</w:t>
      </w:r>
    </w:p>
    <w:p w:rsidR="006D140D" w:rsidRPr="00E17921" w:rsidRDefault="00D42C37" w:rsidP="00E17921">
      <w:pPr>
        <w:spacing w:after="360"/>
        <w:jc w:val="center"/>
        <w:rPr>
          <w:rFonts w:ascii="TisaSansPro" w:hAnsi="TisaSansPro" w:cs="TisaSansPro"/>
          <w:b/>
          <w:bCs/>
          <w:sz w:val="28"/>
          <w:szCs w:val="28"/>
        </w:rPr>
      </w:pPr>
      <w:r w:rsidRPr="00E17921">
        <w:rPr>
          <w:rFonts w:ascii="TisaSansPro" w:hAnsi="TisaSansPro" w:cs="TisaSansPro"/>
          <w:b/>
          <w:bCs/>
          <w:sz w:val="28"/>
          <w:szCs w:val="28"/>
        </w:rPr>
        <w:t>Sv. Jan XXIII</w:t>
      </w:r>
      <w:r w:rsidR="008271E8" w:rsidRPr="00E17921">
        <w:rPr>
          <w:rFonts w:ascii="TisaSansPro" w:hAnsi="TisaSansPro" w:cs="TisaSansPro"/>
          <w:b/>
          <w:bCs/>
          <w:sz w:val="28"/>
          <w:szCs w:val="28"/>
        </w:rPr>
        <w:t>.</w:t>
      </w:r>
      <w:r w:rsidRPr="00E17921">
        <w:rPr>
          <w:rFonts w:ascii="TisaSansPro" w:hAnsi="TisaSansPro" w:cs="TisaSansPro"/>
          <w:b/>
          <w:bCs/>
          <w:sz w:val="28"/>
          <w:szCs w:val="28"/>
        </w:rPr>
        <w:t>: Radostný papež</w:t>
      </w:r>
    </w:p>
    <w:p w:rsidR="00C641D9" w:rsidRPr="00E17921" w:rsidRDefault="00D42C37" w:rsidP="00E17921">
      <w:pPr>
        <w:jc w:val="both"/>
        <w:rPr>
          <w:rFonts w:ascii="TisaSansPro" w:hAnsi="TisaSansPro" w:cs="TisaSansPro"/>
        </w:rPr>
      </w:pPr>
      <w:r w:rsidRPr="00E17921">
        <w:rPr>
          <w:rFonts w:ascii="TisaSansPro" w:hAnsi="TisaSansPro" w:cs="TisaSansPro"/>
        </w:rPr>
        <w:t xml:space="preserve">Dnes oslavujeme život jednoho nedávno svatořečeného světce, který </w:t>
      </w:r>
      <w:r w:rsidR="00A25F37" w:rsidRPr="00E17921">
        <w:rPr>
          <w:rFonts w:ascii="TisaSansPro" w:hAnsi="TisaSansPro" w:cs="TisaSansPro"/>
        </w:rPr>
        <w:t>svým dílem výrazně přispěl životu církve: papeže Jana XXIII. Byl svatořečen společně s Janem Pavlem II. 27.</w:t>
      </w:r>
      <w:r w:rsidR="00007FA8" w:rsidRPr="00E17921">
        <w:rPr>
          <w:rFonts w:ascii="TisaSansPro" w:hAnsi="TisaSansPro" w:cs="TisaSansPro"/>
        </w:rPr>
        <w:t xml:space="preserve"> dubna 2014, na n</w:t>
      </w:r>
      <w:r w:rsidR="00A25F37" w:rsidRPr="00E17921">
        <w:rPr>
          <w:rFonts w:ascii="TisaSansPro" w:hAnsi="TisaSansPro" w:cs="TisaSansPro"/>
        </w:rPr>
        <w:t>eděli Božího milosrdenství. Bě</w:t>
      </w:r>
      <w:r w:rsidR="00007FA8" w:rsidRPr="00E17921">
        <w:rPr>
          <w:rFonts w:ascii="TisaSansPro" w:hAnsi="TisaSansPro" w:cs="TisaSansPro"/>
        </w:rPr>
        <w:t>hem svého krátkého pontifikátu (</w:t>
      </w:r>
      <w:r w:rsidR="00A25F37" w:rsidRPr="00E17921">
        <w:rPr>
          <w:rFonts w:ascii="TisaSansPro" w:hAnsi="TisaSansPro" w:cs="TisaSansPro"/>
        </w:rPr>
        <w:t>195</w:t>
      </w:r>
      <w:r w:rsidR="00007FA8" w:rsidRPr="00E17921">
        <w:rPr>
          <w:rFonts w:ascii="TisaSansPro" w:hAnsi="TisaSansPro" w:cs="TisaSansPro"/>
        </w:rPr>
        <w:t>8–</w:t>
      </w:r>
      <w:r w:rsidR="00A25F37" w:rsidRPr="00E17921">
        <w:rPr>
          <w:rFonts w:ascii="TisaSansPro" w:hAnsi="TisaSansPro" w:cs="TisaSansPro"/>
        </w:rPr>
        <w:t>1963) se stal oblíbeným po celém světě</w:t>
      </w:r>
      <w:r w:rsidR="001517C2" w:rsidRPr="00E17921">
        <w:rPr>
          <w:rFonts w:ascii="TisaSansPro" w:hAnsi="TisaSansPro" w:cs="TisaSansPro"/>
        </w:rPr>
        <w:t>.</w:t>
      </w:r>
      <w:r w:rsidR="00A25F37" w:rsidRPr="00E17921">
        <w:rPr>
          <w:rFonts w:ascii="TisaSansPro" w:hAnsi="TisaSansPro" w:cs="TisaSansPro"/>
        </w:rPr>
        <w:t xml:space="preserve"> </w:t>
      </w:r>
      <w:r w:rsidR="001517C2" w:rsidRPr="00E17921">
        <w:rPr>
          <w:rFonts w:ascii="TisaSansPro" w:hAnsi="TisaSansPro" w:cs="TisaSansPro"/>
        </w:rPr>
        <w:t>B</w:t>
      </w:r>
      <w:r w:rsidR="00A25F37" w:rsidRPr="00E17921">
        <w:rPr>
          <w:rFonts w:ascii="TisaSansPro" w:hAnsi="TisaSansPro" w:cs="TisaSansPro"/>
        </w:rPr>
        <w:t>yl všeobecně znám jako „</w:t>
      </w:r>
      <w:r w:rsidR="001517C2" w:rsidRPr="00E17921">
        <w:rPr>
          <w:rFonts w:ascii="TisaSansPro" w:hAnsi="TisaSansPro" w:cs="TisaSansPro"/>
        </w:rPr>
        <w:t>d</w:t>
      </w:r>
      <w:r w:rsidR="00A25F37" w:rsidRPr="00E17921">
        <w:rPr>
          <w:rFonts w:ascii="TisaSansPro" w:hAnsi="TisaSansPro" w:cs="TisaSansPro"/>
        </w:rPr>
        <w:t>obrý papež Jan.“ Je připomínán v souvislosti se svolání</w:t>
      </w:r>
      <w:r w:rsidR="008271E8" w:rsidRPr="00E17921">
        <w:rPr>
          <w:rFonts w:ascii="TisaSansPro" w:hAnsi="TisaSansPro" w:cs="TisaSansPro"/>
        </w:rPr>
        <w:t xml:space="preserve">m </w:t>
      </w:r>
      <w:r w:rsidR="001517C2" w:rsidRPr="00E17921">
        <w:rPr>
          <w:rFonts w:ascii="TisaSansPro" w:hAnsi="TisaSansPro" w:cs="TisaSansPro"/>
        </w:rPr>
        <w:t>II</w:t>
      </w:r>
      <w:r w:rsidR="008271E8" w:rsidRPr="00E17921">
        <w:rPr>
          <w:rFonts w:ascii="TisaSansPro" w:hAnsi="TisaSansPro" w:cs="TisaSansPro"/>
        </w:rPr>
        <w:t xml:space="preserve">. </w:t>
      </w:r>
      <w:r w:rsidR="001517C2" w:rsidRPr="00E17921">
        <w:rPr>
          <w:rFonts w:ascii="TisaSansPro" w:hAnsi="TisaSansPro" w:cs="TisaSansPro"/>
        </w:rPr>
        <w:t>v</w:t>
      </w:r>
      <w:r w:rsidR="008271E8" w:rsidRPr="00E17921">
        <w:rPr>
          <w:rFonts w:ascii="TisaSansPro" w:hAnsi="TisaSansPro" w:cs="TisaSansPro"/>
        </w:rPr>
        <w:t>atikánského koncilu (1962–</w:t>
      </w:r>
      <w:r w:rsidR="00A25F37" w:rsidRPr="00E17921">
        <w:rPr>
          <w:rFonts w:ascii="TisaSansPro" w:hAnsi="TisaSansPro" w:cs="TisaSansPro"/>
        </w:rPr>
        <w:t xml:space="preserve">1965) a programem </w:t>
      </w:r>
      <w:r w:rsidR="00A25F37" w:rsidRPr="00E17921">
        <w:rPr>
          <w:rFonts w:ascii="TisaSansPro" w:hAnsi="TisaSansPro" w:cs="TisaSansPro"/>
          <w:i/>
          <w:iCs/>
        </w:rPr>
        <w:t>aggiornamento</w:t>
      </w:r>
      <w:r w:rsidR="00AD7964" w:rsidRPr="00E17921">
        <w:rPr>
          <w:rFonts w:ascii="TisaSansPro" w:hAnsi="TisaSansPro" w:cs="TisaSansPro"/>
        </w:rPr>
        <w:t xml:space="preserve"> za obnovu a modernizaci církve. </w:t>
      </w:r>
      <w:r w:rsidR="00C641D9" w:rsidRPr="00E17921">
        <w:rPr>
          <w:rFonts w:ascii="TisaSansPro" w:hAnsi="TisaSansPro" w:cs="TisaSansPro"/>
        </w:rPr>
        <w:t>Každý rok na svátek sv. Jana XXIII. si připomínáme zahájení</w:t>
      </w:r>
      <w:r w:rsidR="001517C2" w:rsidRPr="00E17921">
        <w:rPr>
          <w:rFonts w:ascii="TisaSansPro" w:hAnsi="TisaSansPro" w:cs="TisaSansPro"/>
        </w:rPr>
        <w:t xml:space="preserve"> II</w:t>
      </w:r>
      <w:r w:rsidR="00C641D9" w:rsidRPr="00E17921">
        <w:rPr>
          <w:rFonts w:ascii="TisaSansPro" w:hAnsi="TisaSansPro" w:cs="TisaSansPro"/>
        </w:rPr>
        <w:t xml:space="preserve">. </w:t>
      </w:r>
      <w:r w:rsidR="001517C2" w:rsidRPr="00E17921">
        <w:rPr>
          <w:rFonts w:ascii="TisaSansPro" w:hAnsi="TisaSansPro" w:cs="TisaSansPro"/>
        </w:rPr>
        <w:t>v</w:t>
      </w:r>
      <w:r w:rsidR="00C641D9" w:rsidRPr="00E17921">
        <w:rPr>
          <w:rFonts w:ascii="TisaSansPro" w:hAnsi="TisaSansPro" w:cs="TisaSansPro"/>
        </w:rPr>
        <w:t>atikánského koncilu – 11.</w:t>
      </w:r>
      <w:r w:rsidR="001517C2" w:rsidRPr="00E17921">
        <w:rPr>
          <w:rFonts w:ascii="TisaSansPro" w:hAnsi="TisaSansPro" w:cs="TisaSansPro"/>
        </w:rPr>
        <w:t xml:space="preserve"> </w:t>
      </w:r>
      <w:r w:rsidR="00C641D9" w:rsidRPr="00E17921">
        <w:rPr>
          <w:rFonts w:ascii="TisaSansPro" w:hAnsi="TisaSansPro" w:cs="TisaSansPro"/>
        </w:rPr>
        <w:t xml:space="preserve">října 1962 </w:t>
      </w:r>
      <w:r w:rsidR="001517C2" w:rsidRPr="00E17921">
        <w:rPr>
          <w:rFonts w:ascii="TisaSansPro" w:hAnsi="TisaSansPro" w:cs="TisaSansPro"/>
        </w:rPr>
        <w:t xml:space="preserve">– </w:t>
      </w:r>
      <w:r w:rsidR="00C641D9" w:rsidRPr="00E17921">
        <w:rPr>
          <w:rFonts w:ascii="TisaSansPro" w:hAnsi="TisaSansPro" w:cs="TisaSansPro"/>
        </w:rPr>
        <w:t>a také to, jakou klíčovou roli má tento koncil pro obnovu života a církevní misie.</w:t>
      </w:r>
    </w:p>
    <w:p w:rsidR="003E0DEF" w:rsidRPr="00E17921" w:rsidRDefault="00C641D9" w:rsidP="00E17921">
      <w:pPr>
        <w:jc w:val="both"/>
        <w:rPr>
          <w:rFonts w:ascii="TisaSansPro" w:hAnsi="TisaSansPro" w:cs="TisaSansPro"/>
        </w:rPr>
      </w:pPr>
      <w:r w:rsidRPr="00E17921">
        <w:rPr>
          <w:rFonts w:ascii="TisaSansPro" w:hAnsi="TisaSansPro" w:cs="TisaSansPro"/>
        </w:rPr>
        <w:t>Jedním z mnoha darů, které Jan XXIII</w:t>
      </w:r>
      <w:r w:rsidR="003E0DEF" w:rsidRPr="00E17921">
        <w:rPr>
          <w:rFonts w:ascii="TisaSansPro" w:hAnsi="TisaSansPro" w:cs="TisaSansPro"/>
        </w:rPr>
        <w:t>.</w:t>
      </w:r>
      <w:r w:rsidRPr="00E17921">
        <w:rPr>
          <w:rFonts w:ascii="TisaSansPro" w:hAnsi="TisaSansPro" w:cs="TisaSansPro"/>
        </w:rPr>
        <w:t xml:space="preserve"> zanechal církvi, je „Každodenní desatero.“ Zde je několik krátkých výňatků:</w:t>
      </w:r>
    </w:p>
    <w:p w:rsidR="003E0DEF" w:rsidRPr="00B832AE" w:rsidRDefault="00C641D9" w:rsidP="00E17921">
      <w:pPr>
        <w:jc w:val="both"/>
        <w:rPr>
          <w:rFonts w:ascii="TisaSansPro-Italic" w:hAnsi="TisaSansPro-Italic" w:cs="TisaSansPro-Italic"/>
        </w:rPr>
      </w:pPr>
      <w:r w:rsidRPr="00B832AE">
        <w:rPr>
          <w:rFonts w:ascii="TisaSansPro-Italic" w:hAnsi="TisaSansPro-Italic" w:cs="TisaSansPro-Italic"/>
        </w:rPr>
        <w:t>1</w:t>
      </w:r>
      <w:r w:rsidR="003E0DEF" w:rsidRPr="00B832AE">
        <w:rPr>
          <w:rFonts w:ascii="TisaSansPro-Italic" w:hAnsi="TisaSansPro-Italic" w:cs="TisaSansPro-Italic"/>
        </w:rPr>
        <w:t>.</w:t>
      </w:r>
      <w:r w:rsidRPr="00B832AE">
        <w:rPr>
          <w:rFonts w:ascii="TisaSansPro-Italic" w:hAnsi="TisaSansPro-Italic" w:cs="TisaSansPro-Italic"/>
        </w:rPr>
        <w:t xml:space="preserve"> Dnes se budu snažit prožít </w:t>
      </w:r>
      <w:r w:rsidR="00996D35" w:rsidRPr="00B832AE">
        <w:rPr>
          <w:rFonts w:ascii="TisaSansPro-Italic" w:hAnsi="TisaSansPro-Italic" w:cs="TisaSansPro-Italic"/>
        </w:rPr>
        <w:t>celý den pozitivně</w:t>
      </w:r>
      <w:r w:rsidR="003E0DEF" w:rsidRPr="00B832AE">
        <w:rPr>
          <w:rFonts w:ascii="TisaSansPro-Italic" w:hAnsi="TisaSansPro-Italic" w:cs="TisaSansPro-Italic"/>
        </w:rPr>
        <w:t>.</w:t>
      </w:r>
    </w:p>
    <w:p w:rsidR="003E0DEF" w:rsidRPr="00B832AE" w:rsidRDefault="00996D35" w:rsidP="00E17921">
      <w:pPr>
        <w:jc w:val="both"/>
        <w:rPr>
          <w:rFonts w:ascii="TisaSansPro-Italic" w:hAnsi="TisaSansPro-Italic" w:cs="TisaSansPro-Italic"/>
        </w:rPr>
      </w:pPr>
      <w:r w:rsidRPr="00B832AE">
        <w:rPr>
          <w:rFonts w:ascii="TisaSansPro-Italic" w:hAnsi="TisaSansPro-Italic" w:cs="TisaSansPro-Italic"/>
        </w:rPr>
        <w:t>2</w:t>
      </w:r>
      <w:r w:rsidR="003E0DEF" w:rsidRPr="00B832AE">
        <w:rPr>
          <w:rFonts w:ascii="TisaSansPro-Italic" w:hAnsi="TisaSansPro-Italic" w:cs="TisaSansPro-Italic"/>
        </w:rPr>
        <w:t>.</w:t>
      </w:r>
      <w:r w:rsidRPr="00B832AE">
        <w:rPr>
          <w:rFonts w:ascii="TisaSansPro-Italic" w:hAnsi="TisaSansPro-Italic" w:cs="TisaSansPro-Italic"/>
        </w:rPr>
        <w:t xml:space="preserve"> Dnes nebudu nikoho kritizovat</w:t>
      </w:r>
      <w:r w:rsidR="003E0DEF" w:rsidRPr="00B832AE">
        <w:rPr>
          <w:rFonts w:ascii="TisaSansPro-Italic" w:hAnsi="TisaSansPro-Italic" w:cs="TisaSansPro-Italic"/>
        </w:rPr>
        <w:t>.</w:t>
      </w:r>
    </w:p>
    <w:p w:rsidR="003E0DEF" w:rsidRPr="00B832AE" w:rsidRDefault="00996D35" w:rsidP="00E17921">
      <w:pPr>
        <w:jc w:val="both"/>
        <w:rPr>
          <w:rFonts w:ascii="TisaSansPro-Italic" w:hAnsi="TisaSansPro-Italic" w:cs="TisaSansPro-Italic"/>
        </w:rPr>
      </w:pPr>
      <w:r w:rsidRPr="00B832AE">
        <w:rPr>
          <w:rFonts w:ascii="TisaSansPro-Italic" w:hAnsi="TisaSansPro-Italic" w:cs="TisaSansPro-Italic"/>
        </w:rPr>
        <w:t>3</w:t>
      </w:r>
      <w:r w:rsidR="003E0DEF" w:rsidRPr="00B832AE">
        <w:rPr>
          <w:rFonts w:ascii="TisaSansPro-Italic" w:hAnsi="TisaSansPro-Italic" w:cs="TisaSansPro-Italic"/>
        </w:rPr>
        <w:t>.</w:t>
      </w:r>
      <w:r w:rsidRPr="00B832AE">
        <w:rPr>
          <w:rFonts w:ascii="TisaSansPro-Italic" w:hAnsi="TisaSansPro-Italic" w:cs="TisaSansPro-Italic"/>
        </w:rPr>
        <w:t xml:space="preserve"> Dnes se budu radovat z jistoty, že jsem byl stvořen, abych byl šťastný</w:t>
      </w:r>
      <w:r w:rsidR="003E0DEF" w:rsidRPr="00B832AE">
        <w:rPr>
          <w:rFonts w:ascii="TisaSansPro-Italic" w:hAnsi="TisaSansPro-Italic" w:cs="TisaSansPro-Italic"/>
        </w:rPr>
        <w:t>.</w:t>
      </w:r>
    </w:p>
    <w:p w:rsidR="003E0DEF" w:rsidRPr="00B832AE" w:rsidRDefault="00996D35" w:rsidP="00E17921">
      <w:pPr>
        <w:jc w:val="both"/>
        <w:rPr>
          <w:rFonts w:ascii="TisaSansPro-Italic" w:hAnsi="TisaSansPro-Italic" w:cs="TisaSansPro-Italic"/>
        </w:rPr>
      </w:pPr>
      <w:r w:rsidRPr="00B832AE">
        <w:rPr>
          <w:rFonts w:ascii="TisaSansPro-Italic" w:hAnsi="TisaSansPro-Italic" w:cs="TisaSansPro-Italic"/>
        </w:rPr>
        <w:t>4</w:t>
      </w:r>
      <w:r w:rsidR="003E0DEF" w:rsidRPr="00B832AE">
        <w:rPr>
          <w:rFonts w:ascii="TisaSansPro-Italic" w:hAnsi="TisaSansPro-Italic" w:cs="TisaSansPro-Italic"/>
        </w:rPr>
        <w:t>.</w:t>
      </w:r>
      <w:r w:rsidRPr="00B832AE">
        <w:rPr>
          <w:rFonts w:ascii="TisaSansPro-Italic" w:hAnsi="TisaSansPro-Italic" w:cs="TisaSansPro-Italic"/>
        </w:rPr>
        <w:t xml:space="preserve"> Dnes se přizpůsobím okolnostem</w:t>
      </w:r>
      <w:r w:rsidR="003E0DEF" w:rsidRPr="00B832AE">
        <w:rPr>
          <w:rFonts w:ascii="TisaSansPro-Italic" w:hAnsi="TisaSansPro-Italic" w:cs="TisaSansPro-Italic"/>
        </w:rPr>
        <w:t>.</w:t>
      </w:r>
    </w:p>
    <w:p w:rsidR="003E0DEF" w:rsidRPr="00B832AE" w:rsidRDefault="00996D35" w:rsidP="00E17921">
      <w:pPr>
        <w:jc w:val="both"/>
        <w:rPr>
          <w:rFonts w:ascii="TisaSansPro-Italic" w:hAnsi="TisaSansPro-Italic" w:cs="TisaSansPro-Italic"/>
        </w:rPr>
      </w:pPr>
      <w:r w:rsidRPr="00B832AE">
        <w:rPr>
          <w:rFonts w:ascii="TisaSansPro-Italic" w:hAnsi="TisaSansPro-Italic" w:cs="TisaSansPro-Italic"/>
        </w:rPr>
        <w:t>5</w:t>
      </w:r>
      <w:r w:rsidR="003E0DEF" w:rsidRPr="00B832AE">
        <w:rPr>
          <w:rFonts w:ascii="TisaSansPro-Italic" w:hAnsi="TisaSansPro-Italic" w:cs="TisaSansPro-Italic"/>
        </w:rPr>
        <w:t>.</w:t>
      </w:r>
      <w:r w:rsidRPr="00B832AE">
        <w:rPr>
          <w:rFonts w:ascii="TisaSansPro-Italic" w:hAnsi="TisaSansPro-Italic" w:cs="TisaSansPro-Italic"/>
        </w:rPr>
        <w:t xml:space="preserve"> Dnes budu věnovat deset minut svého času dobré četbě</w:t>
      </w:r>
      <w:r w:rsidR="003E0DEF" w:rsidRPr="00B832AE">
        <w:rPr>
          <w:rFonts w:ascii="TisaSansPro-Italic" w:hAnsi="TisaSansPro-Italic" w:cs="TisaSansPro-Italic"/>
        </w:rPr>
        <w:t>.</w:t>
      </w:r>
    </w:p>
    <w:p w:rsidR="003E0DEF" w:rsidRPr="00B832AE" w:rsidRDefault="00996D35" w:rsidP="00E17921">
      <w:pPr>
        <w:jc w:val="both"/>
        <w:rPr>
          <w:rFonts w:ascii="TisaSansPro-Italic" w:hAnsi="TisaSansPro-Italic" w:cs="TisaSansPro-Italic"/>
        </w:rPr>
      </w:pPr>
      <w:r w:rsidRPr="00B832AE">
        <w:rPr>
          <w:rFonts w:ascii="TisaSansPro-Italic" w:hAnsi="TisaSansPro-Italic" w:cs="TisaSansPro-Italic"/>
        </w:rPr>
        <w:t>6</w:t>
      </w:r>
      <w:r w:rsidR="003E0DEF" w:rsidRPr="00B832AE">
        <w:rPr>
          <w:rFonts w:ascii="TisaSansPro-Italic" w:hAnsi="TisaSansPro-Italic" w:cs="TisaSansPro-Italic"/>
        </w:rPr>
        <w:t>.</w:t>
      </w:r>
      <w:r w:rsidRPr="00B832AE">
        <w:rPr>
          <w:rFonts w:ascii="TisaSansPro-Italic" w:hAnsi="TisaSansPro-Italic" w:cs="TisaSansPro-Italic"/>
        </w:rPr>
        <w:t xml:space="preserve"> Dnes vykonám jeden dobrý skutek a nikomu o něm nepovím</w:t>
      </w:r>
      <w:r w:rsidR="003E0DEF" w:rsidRPr="00B832AE">
        <w:rPr>
          <w:rFonts w:ascii="TisaSansPro-Italic" w:hAnsi="TisaSansPro-Italic" w:cs="TisaSansPro-Italic"/>
        </w:rPr>
        <w:t>.</w:t>
      </w:r>
    </w:p>
    <w:p w:rsidR="003E0DEF" w:rsidRPr="00B832AE" w:rsidRDefault="00996D35" w:rsidP="00E17921">
      <w:pPr>
        <w:jc w:val="both"/>
        <w:rPr>
          <w:rFonts w:ascii="TisaSansPro-Italic" w:hAnsi="TisaSansPro-Italic" w:cs="TisaSansPro-Italic"/>
        </w:rPr>
      </w:pPr>
      <w:r w:rsidRPr="00B832AE">
        <w:rPr>
          <w:rFonts w:ascii="TisaSansPro-Italic" w:hAnsi="TisaSansPro-Italic" w:cs="TisaSansPro-Italic"/>
        </w:rPr>
        <w:t>7</w:t>
      </w:r>
      <w:r w:rsidR="003E0DEF" w:rsidRPr="00B832AE">
        <w:rPr>
          <w:rFonts w:ascii="TisaSansPro-Italic" w:hAnsi="TisaSansPro-Italic" w:cs="TisaSansPro-Italic"/>
        </w:rPr>
        <w:t>.</w:t>
      </w:r>
      <w:r w:rsidRPr="00B832AE">
        <w:rPr>
          <w:rFonts w:ascii="TisaSansPro-Italic" w:hAnsi="TisaSansPro-Italic" w:cs="TisaSansPro-Italic"/>
        </w:rPr>
        <w:t xml:space="preserve"> Dnes udělám aspoň jednu věc, kterou nemám rád</w:t>
      </w:r>
      <w:r w:rsidR="003E0DEF" w:rsidRPr="00B832AE">
        <w:rPr>
          <w:rFonts w:ascii="TisaSansPro-Italic" w:hAnsi="TisaSansPro-Italic" w:cs="TisaSansPro-Italic"/>
        </w:rPr>
        <w:t>.</w:t>
      </w:r>
    </w:p>
    <w:p w:rsidR="003E0DEF" w:rsidRPr="00B832AE" w:rsidRDefault="00996D35" w:rsidP="00E17921">
      <w:pPr>
        <w:jc w:val="both"/>
        <w:rPr>
          <w:rFonts w:ascii="TisaSansPro-Italic" w:hAnsi="TisaSansPro-Italic" w:cs="TisaSansPro-Italic"/>
        </w:rPr>
      </w:pPr>
      <w:r w:rsidRPr="00B832AE">
        <w:rPr>
          <w:rFonts w:ascii="TisaSansPro-Italic" w:hAnsi="TisaSansPro-Italic" w:cs="TisaSansPro-Italic"/>
        </w:rPr>
        <w:t>8</w:t>
      </w:r>
      <w:r w:rsidR="003E0DEF" w:rsidRPr="00B832AE">
        <w:rPr>
          <w:rFonts w:ascii="TisaSansPro-Italic" w:hAnsi="TisaSansPro-Italic" w:cs="TisaSansPro-Italic"/>
        </w:rPr>
        <w:t>.</w:t>
      </w:r>
      <w:r w:rsidRPr="00B832AE">
        <w:rPr>
          <w:rFonts w:ascii="TisaSansPro-Italic" w:hAnsi="TisaSansPro-Italic" w:cs="TisaSansPro-Italic"/>
        </w:rPr>
        <w:t xml:space="preserve"> Dnes si naplánuji něco pro sebe</w:t>
      </w:r>
      <w:r w:rsidR="003E0DEF" w:rsidRPr="00B832AE">
        <w:rPr>
          <w:rFonts w:ascii="TisaSansPro-Italic" w:hAnsi="TisaSansPro-Italic" w:cs="TisaSansPro-Italic"/>
        </w:rPr>
        <w:t>.</w:t>
      </w:r>
    </w:p>
    <w:p w:rsidR="003E0DEF" w:rsidRPr="00B832AE" w:rsidRDefault="00996D35" w:rsidP="00E17921">
      <w:pPr>
        <w:jc w:val="both"/>
        <w:rPr>
          <w:rFonts w:ascii="TisaSansPro-Italic" w:hAnsi="TisaSansPro-Italic" w:cs="TisaSansPro-Italic"/>
        </w:rPr>
      </w:pPr>
      <w:r w:rsidRPr="00B832AE">
        <w:rPr>
          <w:rFonts w:ascii="TisaSansPro-Italic" w:hAnsi="TisaSansPro-Italic" w:cs="TisaSansPro-Italic"/>
        </w:rPr>
        <w:t>9</w:t>
      </w:r>
      <w:r w:rsidR="003E0DEF" w:rsidRPr="00B832AE">
        <w:rPr>
          <w:rFonts w:ascii="TisaSansPro-Italic" w:hAnsi="TisaSansPro-Italic" w:cs="TisaSansPro-Italic"/>
        </w:rPr>
        <w:t>.</w:t>
      </w:r>
      <w:r w:rsidRPr="00B832AE">
        <w:rPr>
          <w:rFonts w:ascii="TisaSansPro-Italic" w:hAnsi="TisaSansPro-Italic" w:cs="TisaSansPro-Italic"/>
        </w:rPr>
        <w:t xml:space="preserve"> Dnes budu pevně věřit, navzdory </w:t>
      </w:r>
      <w:r w:rsidR="001517C2" w:rsidRPr="00B832AE">
        <w:rPr>
          <w:rFonts w:ascii="TisaSansPro-Italic" w:hAnsi="TisaSansPro-Italic" w:cs="TisaSansPro-Italic"/>
        </w:rPr>
        <w:t>všemu</w:t>
      </w:r>
      <w:r w:rsidRPr="00B832AE">
        <w:rPr>
          <w:rFonts w:ascii="TisaSansPro-Italic" w:hAnsi="TisaSansPro-Italic" w:cs="TisaSansPro-Italic"/>
        </w:rPr>
        <w:t>, že se dobrá Boží Prozřetelnost o mě stará</w:t>
      </w:r>
      <w:r w:rsidR="003E0DEF" w:rsidRPr="00B832AE">
        <w:rPr>
          <w:rFonts w:ascii="TisaSansPro-Italic" w:hAnsi="TisaSansPro-Italic" w:cs="TisaSansPro-Italic"/>
        </w:rPr>
        <w:t>.</w:t>
      </w:r>
    </w:p>
    <w:p w:rsidR="00996D35" w:rsidRPr="00B832AE" w:rsidRDefault="00996D35" w:rsidP="00E17921">
      <w:pPr>
        <w:jc w:val="both"/>
        <w:rPr>
          <w:rFonts w:ascii="TisaSansPro-Italic" w:hAnsi="TisaSansPro-Italic" w:cs="TisaSansPro-Italic"/>
        </w:rPr>
      </w:pPr>
      <w:r w:rsidRPr="00B832AE">
        <w:rPr>
          <w:rFonts w:ascii="TisaSansPro-Italic" w:hAnsi="TisaSansPro-Italic" w:cs="TisaSansPro-Italic"/>
        </w:rPr>
        <w:t>10</w:t>
      </w:r>
      <w:r w:rsidR="003E0DEF" w:rsidRPr="00B832AE">
        <w:rPr>
          <w:rFonts w:ascii="TisaSansPro-Italic" w:hAnsi="TisaSansPro-Italic" w:cs="TisaSansPro-Italic"/>
        </w:rPr>
        <w:t>.</w:t>
      </w:r>
      <w:r w:rsidRPr="00B832AE">
        <w:rPr>
          <w:rFonts w:ascii="TisaSansPro-Italic" w:hAnsi="TisaSansPro-Italic" w:cs="TisaSansPro-Italic"/>
        </w:rPr>
        <w:t xml:space="preserve"> Dnes se nebudu bát.</w:t>
      </w:r>
    </w:p>
    <w:p w:rsidR="00D42C37" w:rsidRPr="00E17921" w:rsidRDefault="00996D35" w:rsidP="00E17921">
      <w:pPr>
        <w:jc w:val="both"/>
        <w:rPr>
          <w:rFonts w:ascii="TisaSansPro" w:hAnsi="TisaSansPro" w:cs="TisaSansPro"/>
        </w:rPr>
      </w:pPr>
      <w:r w:rsidRPr="00E17921">
        <w:rPr>
          <w:rFonts w:ascii="TisaSansPro" w:hAnsi="TisaSansPro" w:cs="TisaSansPro"/>
        </w:rPr>
        <w:t>V úžasu stojíme před moudrostí Jana XXIII</w:t>
      </w:r>
      <w:r w:rsidR="003E0DEF" w:rsidRPr="00E17921">
        <w:rPr>
          <w:rFonts w:ascii="TisaSansPro" w:hAnsi="TisaSansPro" w:cs="TisaSansPro"/>
        </w:rPr>
        <w:t>.</w:t>
      </w:r>
      <w:r w:rsidRPr="00E17921">
        <w:rPr>
          <w:rFonts w:ascii="TisaSansPro" w:hAnsi="TisaSansPro" w:cs="TisaSansPro"/>
        </w:rPr>
        <w:t>, která nás vede k naplnění naší misie!</w:t>
      </w:r>
      <w:r w:rsidR="00117002" w:rsidRPr="00E17921">
        <w:rPr>
          <w:rFonts w:ascii="TisaSansPro" w:hAnsi="TisaSansPro" w:cs="TisaSansPro"/>
        </w:rPr>
        <w:t xml:space="preserve"> </w:t>
      </w:r>
    </w:p>
    <w:p w:rsidR="00996D35" w:rsidRPr="00E17921" w:rsidRDefault="00996D35">
      <w:pPr>
        <w:rPr>
          <w:rFonts w:ascii="TisaSansPro" w:hAnsi="TisaSansPro" w:cs="TisaSansPro"/>
        </w:rPr>
      </w:pPr>
    </w:p>
    <w:p w:rsidR="00070984" w:rsidRPr="00E17921" w:rsidRDefault="00070984">
      <w:pPr>
        <w:rPr>
          <w:rFonts w:ascii="TisaSansPro" w:hAnsi="TisaSansPro" w:cs="TisaSansPro"/>
          <w:sz w:val="28"/>
          <w:szCs w:val="28"/>
        </w:rPr>
      </w:pPr>
      <w:r w:rsidRPr="00E17921">
        <w:rPr>
          <w:rFonts w:ascii="TisaSansPro" w:hAnsi="TisaSansPro" w:cs="TisaSansPro"/>
          <w:sz w:val="28"/>
          <w:szCs w:val="28"/>
        </w:rPr>
        <w:br w:type="page"/>
      </w:r>
    </w:p>
    <w:p w:rsidR="00E17921" w:rsidRDefault="00E17921">
      <w:pPr>
        <w:rPr>
          <w:rFonts w:ascii="TisaSansPro" w:hAnsi="TisaSansPro" w:cs="TisaSansPro"/>
          <w:sz w:val="28"/>
          <w:szCs w:val="28"/>
        </w:rPr>
      </w:pPr>
    </w:p>
    <w:p w:rsidR="00996D35" w:rsidRPr="00E17921" w:rsidRDefault="00996D35">
      <w:pPr>
        <w:rPr>
          <w:rFonts w:ascii="TisaSansPro" w:hAnsi="TisaSansPro" w:cs="TisaSansPro"/>
          <w:sz w:val="28"/>
          <w:szCs w:val="28"/>
        </w:rPr>
      </w:pPr>
      <w:r w:rsidRPr="00E17921">
        <w:rPr>
          <w:rFonts w:ascii="TisaSansPro" w:hAnsi="TisaSansPro" w:cs="TisaSansPro"/>
          <w:sz w:val="28"/>
          <w:szCs w:val="28"/>
        </w:rPr>
        <w:t>12.</w:t>
      </w:r>
      <w:r w:rsidR="003E0DEF" w:rsidRPr="00E17921">
        <w:rPr>
          <w:rFonts w:ascii="TisaSansPro" w:hAnsi="TisaSansPro" w:cs="TisaSansPro"/>
          <w:sz w:val="28"/>
          <w:szCs w:val="28"/>
        </w:rPr>
        <w:t xml:space="preserve"> </w:t>
      </w:r>
      <w:r w:rsidRPr="00E17921">
        <w:rPr>
          <w:rFonts w:ascii="TisaSansPro" w:hAnsi="TisaSansPro" w:cs="TisaSansPro"/>
          <w:sz w:val="28"/>
          <w:szCs w:val="28"/>
        </w:rPr>
        <w:t>říjen</w:t>
      </w:r>
    </w:p>
    <w:p w:rsidR="00996D35" w:rsidRPr="00E17921" w:rsidRDefault="00996D35" w:rsidP="00E17921">
      <w:pPr>
        <w:spacing w:after="360"/>
        <w:jc w:val="center"/>
        <w:rPr>
          <w:rFonts w:ascii="TisaSansPro" w:hAnsi="TisaSansPro" w:cs="TisaSansPro"/>
          <w:b/>
          <w:bCs/>
          <w:sz w:val="28"/>
          <w:szCs w:val="28"/>
        </w:rPr>
      </w:pPr>
      <w:r w:rsidRPr="00E17921">
        <w:rPr>
          <w:rFonts w:ascii="TisaSansPro" w:hAnsi="TisaSansPro" w:cs="TisaSansPro"/>
          <w:b/>
          <w:bCs/>
          <w:sz w:val="28"/>
          <w:szCs w:val="28"/>
        </w:rPr>
        <w:t>Kdo jsou praví blahoslavení?</w:t>
      </w:r>
    </w:p>
    <w:p w:rsidR="00996D35" w:rsidRPr="00E17921" w:rsidRDefault="00996D35" w:rsidP="00E17921">
      <w:pPr>
        <w:jc w:val="both"/>
        <w:rPr>
          <w:rFonts w:ascii="TisaSansPro" w:hAnsi="TisaSansPro" w:cs="TisaSansPro"/>
        </w:rPr>
      </w:pPr>
      <w:r w:rsidRPr="00E17921">
        <w:rPr>
          <w:rFonts w:ascii="TisaSansPro" w:hAnsi="TisaSansPro" w:cs="TisaSansPro"/>
        </w:rPr>
        <w:t>Dnešní krátké evangelium má jen dva verše; každý obsahuje stejné slovo „blahoslavení“</w:t>
      </w:r>
      <w:r w:rsidR="00E67F0E" w:rsidRPr="00E17921">
        <w:rPr>
          <w:rFonts w:ascii="TisaSansPro" w:hAnsi="TisaSansPro" w:cs="TisaSansPro"/>
        </w:rPr>
        <w:t xml:space="preserve">, řecky </w:t>
      </w:r>
      <w:r w:rsidR="00E67F0E" w:rsidRPr="00E17921">
        <w:rPr>
          <w:rFonts w:ascii="TisaSansPro" w:hAnsi="TisaSansPro" w:cs="TisaSansPro"/>
          <w:i/>
        </w:rPr>
        <w:t>makarios</w:t>
      </w:r>
      <w:r w:rsidR="00E67F0E" w:rsidRPr="00E17921">
        <w:rPr>
          <w:rFonts w:ascii="TisaSansPro" w:hAnsi="TisaSansPro" w:cs="TisaSansPro"/>
        </w:rPr>
        <w:t xml:space="preserve"> a latinsky </w:t>
      </w:r>
      <w:r w:rsidR="00E67F0E" w:rsidRPr="00E17921">
        <w:rPr>
          <w:rFonts w:ascii="TisaSansPro" w:hAnsi="TisaSansPro" w:cs="TisaSansPro"/>
          <w:i/>
          <w:iCs/>
        </w:rPr>
        <w:t xml:space="preserve">beatus. </w:t>
      </w:r>
      <w:r w:rsidR="00E67F0E" w:rsidRPr="00E17921">
        <w:rPr>
          <w:rFonts w:ascii="TisaSansPro" w:hAnsi="TisaSansPro" w:cs="TisaSansPro"/>
        </w:rPr>
        <w:t>Všeobecně se toto slovo překládá jako „blahoslavený“ a znamená také šťastný, blažený, radostný, přinášející štěstí, naplněný. Odkazuje na stav duchovní pohody, kdy člověk zakouší opravdovou radost v duši. Vztaženo na člověka to znamená, že člověk se těší úctě a respektu. Kdo jsou lidé, kteří si zasluhují nazývat se „blahoslavenými“</w:t>
      </w:r>
      <w:r w:rsidR="00BA7333" w:rsidRPr="00E17921">
        <w:rPr>
          <w:rFonts w:ascii="TisaSansPro" w:hAnsi="TisaSansPro" w:cs="TisaSansPro"/>
        </w:rPr>
        <w:t>?</w:t>
      </w:r>
      <w:r w:rsidR="00E67F0E" w:rsidRPr="00E17921">
        <w:rPr>
          <w:rFonts w:ascii="TisaSansPro" w:hAnsi="TisaSansPro" w:cs="TisaSansPro"/>
        </w:rPr>
        <w:t xml:space="preserve"> Ježíšova odpověď je jasná a přímá: „Blahoslaveni ti, kdo slyší Boží slovo a zachovávají je</w:t>
      </w:r>
      <w:r w:rsidR="00BA7333" w:rsidRPr="00E17921">
        <w:rPr>
          <w:rFonts w:ascii="TisaSansPro" w:hAnsi="TisaSansPro" w:cs="TisaSansPro"/>
        </w:rPr>
        <w:t>.</w:t>
      </w:r>
      <w:r w:rsidR="00DA38BC" w:rsidRPr="00E17921">
        <w:rPr>
          <w:rFonts w:ascii="TisaSansPro" w:hAnsi="TisaSansPro" w:cs="TisaSansPro"/>
        </w:rPr>
        <w:t>“</w:t>
      </w:r>
      <w:r w:rsidR="008D6C64" w:rsidRPr="00E17921">
        <w:rPr>
          <w:rFonts w:ascii="TisaSansPro" w:hAnsi="TisaSansPro" w:cs="TisaSansPro"/>
        </w:rPr>
        <w:t xml:space="preserve"> Tato slova otevírají cestu k hlubokému rozjímání nad naším křesťanským misijním povoláním.</w:t>
      </w:r>
    </w:p>
    <w:p w:rsidR="008D6C64" w:rsidRPr="00E17921" w:rsidRDefault="008D6C64" w:rsidP="00E17921">
      <w:pPr>
        <w:jc w:val="both"/>
        <w:rPr>
          <w:rFonts w:ascii="TisaSansPro" w:hAnsi="TisaSansPro" w:cs="TisaSansPro"/>
        </w:rPr>
      </w:pPr>
      <w:r w:rsidRPr="00E17921">
        <w:rPr>
          <w:rFonts w:ascii="TisaSansPro" w:hAnsi="TisaSansPro" w:cs="TisaSansPro"/>
        </w:rPr>
        <w:t>Poslední papeži zdůrazňovali integraci „naslouchání“ a „zachovávání“ Božího Slova; člověk musí být „naslouchajícím“ i „zachovávajícím!“ Evangelizace vyžaduje jak rozjímání, tak i konkrétní čin. Připomeňme si výzvu papeže Pavla VI</w:t>
      </w:r>
      <w:r w:rsidR="00BA7333" w:rsidRPr="00E17921">
        <w:rPr>
          <w:rFonts w:ascii="TisaSansPro" w:hAnsi="TisaSansPro" w:cs="TisaSansPro"/>
        </w:rPr>
        <w:t>.</w:t>
      </w:r>
      <w:r w:rsidRPr="00E17921">
        <w:rPr>
          <w:rFonts w:ascii="TisaSansPro" w:hAnsi="TisaSansPro" w:cs="TisaSansPro"/>
        </w:rPr>
        <w:t xml:space="preserve"> v </w:t>
      </w:r>
      <w:r w:rsidRPr="00E17921">
        <w:rPr>
          <w:rFonts w:ascii="TisaSansPro" w:hAnsi="TisaSansPro" w:cs="TisaSansPro"/>
          <w:i/>
          <w:iCs/>
        </w:rPr>
        <w:t>Evangelii Nuntiandi</w:t>
      </w:r>
      <w:r w:rsidRPr="00E17921">
        <w:rPr>
          <w:rFonts w:ascii="TisaSansPro" w:hAnsi="TisaSansPro" w:cs="TisaSansPro"/>
        </w:rPr>
        <w:t xml:space="preserve"> (41): „Moderní člověk naslouchá ochotněji svědectv</w:t>
      </w:r>
      <w:r w:rsidR="00BA7333" w:rsidRPr="00E17921">
        <w:rPr>
          <w:rFonts w:ascii="TisaSansPro" w:hAnsi="TisaSansPro" w:cs="TisaSansPro"/>
        </w:rPr>
        <w:t>í</w:t>
      </w:r>
      <w:r w:rsidR="00DA38BC" w:rsidRPr="00E17921">
        <w:rPr>
          <w:rFonts w:ascii="TisaSansPro" w:hAnsi="TisaSansPro" w:cs="TisaSansPro"/>
        </w:rPr>
        <w:t>m</w:t>
      </w:r>
      <w:r w:rsidRPr="00E17921">
        <w:rPr>
          <w:rFonts w:ascii="TisaSansPro" w:hAnsi="TisaSansPro" w:cs="TisaSansPro"/>
        </w:rPr>
        <w:t xml:space="preserve"> než učitelům a jestliže naslouchá učitelům, je to proto, že oni jsou svědky.“ Papež Jan Pavel II</w:t>
      </w:r>
      <w:r w:rsidR="00BA7333" w:rsidRPr="00E17921">
        <w:rPr>
          <w:rFonts w:ascii="TisaSansPro" w:hAnsi="TisaSansPro" w:cs="TisaSansPro"/>
        </w:rPr>
        <w:t>.</w:t>
      </w:r>
      <w:r w:rsidRPr="00E17921">
        <w:rPr>
          <w:rFonts w:ascii="TisaSansPro" w:hAnsi="TisaSansPro" w:cs="TisaSansPro"/>
        </w:rPr>
        <w:t xml:space="preserve"> odkazuje na pohled Pavla VI</w:t>
      </w:r>
      <w:r w:rsidR="00BA7333" w:rsidRPr="00E17921">
        <w:rPr>
          <w:rFonts w:ascii="TisaSansPro" w:hAnsi="TisaSansPro" w:cs="TisaSansPro"/>
        </w:rPr>
        <w:t>.</w:t>
      </w:r>
      <w:r w:rsidRPr="00E17921">
        <w:rPr>
          <w:rFonts w:ascii="TisaSansPro" w:hAnsi="TisaSansPro" w:cs="TisaSansPro"/>
        </w:rPr>
        <w:t xml:space="preserve"> v </w:t>
      </w:r>
      <w:r w:rsidRPr="00E17921">
        <w:rPr>
          <w:rFonts w:ascii="TisaSansPro" w:hAnsi="TisaSansPro" w:cs="TisaSansPro"/>
          <w:i/>
          <w:iCs/>
        </w:rPr>
        <w:t>Redemptoris Missio</w:t>
      </w:r>
      <w:r w:rsidRPr="00E17921">
        <w:rPr>
          <w:rFonts w:ascii="TisaSansPro" w:hAnsi="TisaSansPro" w:cs="TisaSansPro"/>
        </w:rPr>
        <w:t xml:space="preserve"> (42): „Lidé dnes více důvěřují svědectví než učení</w:t>
      </w:r>
      <w:r w:rsidR="00BA7333" w:rsidRPr="00E17921">
        <w:rPr>
          <w:rFonts w:ascii="TisaSansPro" w:hAnsi="TisaSansPro" w:cs="TisaSansPro"/>
        </w:rPr>
        <w:t>,</w:t>
      </w:r>
      <w:r w:rsidRPr="00E17921">
        <w:rPr>
          <w:rFonts w:ascii="TisaSansPro" w:hAnsi="TisaSansPro" w:cs="TisaSansPro"/>
        </w:rPr>
        <w:t xml:space="preserve"> a více životu a konání než teorii.“ Papež František v </w:t>
      </w:r>
      <w:r w:rsidRPr="00E17921">
        <w:rPr>
          <w:rFonts w:ascii="TisaSansPro" w:hAnsi="TisaSansPro" w:cs="TisaSansPro"/>
          <w:i/>
          <w:iCs/>
        </w:rPr>
        <w:t>Evangelii Gaudium</w:t>
      </w:r>
      <w:r w:rsidRPr="00E17921">
        <w:rPr>
          <w:rFonts w:ascii="TisaSansPro" w:hAnsi="TisaSansPro" w:cs="TisaSansPro"/>
        </w:rPr>
        <w:t xml:space="preserve"> (120) kombinuje „naslouchání“ Božímu Slovu jako učedníci a „konání“ podle Slova jako misionáři</w:t>
      </w:r>
      <w:r w:rsidR="00F67F2B" w:rsidRPr="00E17921">
        <w:rPr>
          <w:rFonts w:ascii="TisaSansPro" w:hAnsi="TisaSansPro" w:cs="TisaSansPro"/>
        </w:rPr>
        <w:t>: „Už neříkejme, že jsme „učedníci“ a „misionáři“, nýbrž vždycky „učedníci misionáři.“</w:t>
      </w:r>
    </w:p>
    <w:p w:rsidR="00F67F2B" w:rsidRPr="00E17921" w:rsidRDefault="00F67F2B" w:rsidP="00E17921">
      <w:pPr>
        <w:jc w:val="both"/>
        <w:rPr>
          <w:rFonts w:ascii="TisaSansPro" w:hAnsi="TisaSansPro" w:cs="TisaSansPro"/>
        </w:rPr>
      </w:pPr>
      <w:r w:rsidRPr="00E17921">
        <w:rPr>
          <w:rFonts w:ascii="TisaSansPro" w:hAnsi="TisaSansPro" w:cs="TisaSansPro"/>
        </w:rPr>
        <w:t>Nový Zákon ukazuje, že první člověk, kterému se dostalo té cti být nazýván blahoslaveným, není nikdo jiný než samotná Panna Maria. Papež František zdůrazňuje Mariinu cestu víry jako vzor pro všechny křesťany: naslouch</w:t>
      </w:r>
      <w:r w:rsidR="00070984" w:rsidRPr="00E17921">
        <w:rPr>
          <w:rFonts w:ascii="TisaSansPro" w:hAnsi="TisaSansPro" w:cs="TisaSansPro"/>
        </w:rPr>
        <w:t>ejme</w:t>
      </w:r>
      <w:r w:rsidRPr="00E17921">
        <w:rPr>
          <w:rFonts w:ascii="TisaSansPro" w:hAnsi="TisaSansPro" w:cs="TisaSansPro"/>
        </w:rPr>
        <w:t xml:space="preserve"> jeho slovům, kter</w:t>
      </w:r>
      <w:r w:rsidR="00720D3E" w:rsidRPr="00E17921">
        <w:rPr>
          <w:rFonts w:ascii="TisaSansPro" w:hAnsi="TisaSansPro" w:cs="TisaSansPro"/>
        </w:rPr>
        <w:t>á</w:t>
      </w:r>
      <w:r w:rsidRPr="00E17921">
        <w:rPr>
          <w:rFonts w:ascii="TisaSansPro" w:hAnsi="TisaSansPro" w:cs="TisaSansPro"/>
        </w:rPr>
        <w:t xml:space="preserve"> nás inspirují k misijnímu životu </w:t>
      </w:r>
      <w:r w:rsidR="009B32F0" w:rsidRPr="00E17921">
        <w:rPr>
          <w:rFonts w:ascii="TisaSansPro" w:hAnsi="TisaSansPro" w:cs="TisaSansPro"/>
        </w:rPr>
        <w:t>hlasatelů evangelia</w:t>
      </w:r>
      <w:r w:rsidRPr="00E17921">
        <w:rPr>
          <w:rFonts w:ascii="TisaSansPro" w:hAnsi="TisaSansPro" w:cs="TisaSansPro"/>
        </w:rPr>
        <w:t>. Blahoslavená Panno Maria, Hvězdo nové evangelizace, upevňuj naši víru, abychom se stali pravými učedníky misionáři tvého Syna!</w:t>
      </w:r>
    </w:p>
    <w:p w:rsidR="00F67F2B" w:rsidRPr="00E17921" w:rsidRDefault="00F67F2B">
      <w:pPr>
        <w:rPr>
          <w:rFonts w:ascii="TisaSansPro" w:hAnsi="TisaSansPro" w:cs="TisaSansPro"/>
        </w:rPr>
      </w:pPr>
    </w:p>
    <w:p w:rsidR="005C79B7" w:rsidRPr="00E17921" w:rsidRDefault="005C79B7">
      <w:pPr>
        <w:rPr>
          <w:rFonts w:ascii="TisaSansPro" w:hAnsi="TisaSansPro" w:cs="TisaSansPro"/>
          <w:sz w:val="28"/>
          <w:szCs w:val="28"/>
        </w:rPr>
      </w:pPr>
      <w:r w:rsidRPr="00E17921">
        <w:rPr>
          <w:rFonts w:ascii="TisaSansPro" w:hAnsi="TisaSansPro" w:cs="TisaSansPro"/>
          <w:sz w:val="28"/>
          <w:szCs w:val="28"/>
        </w:rPr>
        <w:br w:type="page"/>
      </w:r>
    </w:p>
    <w:p w:rsidR="00E17921" w:rsidRDefault="00E17921">
      <w:pPr>
        <w:rPr>
          <w:rFonts w:ascii="TisaSansPro" w:hAnsi="TisaSansPro" w:cs="TisaSansPro"/>
          <w:sz w:val="28"/>
          <w:szCs w:val="28"/>
        </w:rPr>
      </w:pPr>
    </w:p>
    <w:p w:rsidR="00F67F2B" w:rsidRPr="00E17921" w:rsidRDefault="00F67F2B">
      <w:pPr>
        <w:rPr>
          <w:rFonts w:ascii="TisaSansPro" w:hAnsi="TisaSansPro" w:cs="TisaSansPro"/>
          <w:sz w:val="28"/>
          <w:szCs w:val="28"/>
        </w:rPr>
      </w:pPr>
      <w:r w:rsidRPr="00E17921">
        <w:rPr>
          <w:rFonts w:ascii="TisaSansPro" w:hAnsi="TisaSansPro" w:cs="TisaSansPro"/>
          <w:sz w:val="28"/>
          <w:szCs w:val="28"/>
        </w:rPr>
        <w:t>13.</w:t>
      </w:r>
      <w:r w:rsidR="00DB38A4" w:rsidRPr="00E17921">
        <w:rPr>
          <w:rFonts w:ascii="TisaSansPro" w:hAnsi="TisaSansPro" w:cs="TisaSansPro"/>
          <w:sz w:val="28"/>
          <w:szCs w:val="28"/>
        </w:rPr>
        <w:t xml:space="preserve"> </w:t>
      </w:r>
      <w:r w:rsidRPr="00E17921">
        <w:rPr>
          <w:rFonts w:ascii="TisaSansPro" w:hAnsi="TisaSansPro" w:cs="TisaSansPro"/>
          <w:sz w:val="28"/>
          <w:szCs w:val="28"/>
        </w:rPr>
        <w:t>říjen</w:t>
      </w:r>
    </w:p>
    <w:p w:rsidR="00F67F2B" w:rsidRPr="00E17921" w:rsidRDefault="00F67F2B" w:rsidP="00D06C3D">
      <w:pPr>
        <w:spacing w:after="360"/>
        <w:jc w:val="center"/>
        <w:rPr>
          <w:rFonts w:ascii="TisaSansPro" w:hAnsi="TisaSansPro" w:cs="TisaSansPro"/>
          <w:b/>
          <w:bCs/>
          <w:sz w:val="28"/>
          <w:szCs w:val="28"/>
        </w:rPr>
      </w:pPr>
      <w:r w:rsidRPr="00E17921">
        <w:rPr>
          <w:rFonts w:ascii="TisaSansPro" w:hAnsi="TisaSansPro" w:cs="TisaSansPro"/>
          <w:b/>
          <w:bCs/>
          <w:sz w:val="28"/>
          <w:szCs w:val="28"/>
        </w:rPr>
        <w:t>Autentická misijní služba</w:t>
      </w:r>
    </w:p>
    <w:p w:rsidR="007762AF" w:rsidRPr="00D06C3D" w:rsidRDefault="00F67F2B" w:rsidP="00D06C3D">
      <w:pPr>
        <w:jc w:val="both"/>
        <w:rPr>
          <w:rFonts w:ascii="TisaSansPro" w:hAnsi="TisaSansPro" w:cs="TisaSansPro"/>
        </w:rPr>
      </w:pPr>
      <w:r w:rsidRPr="00D06C3D">
        <w:rPr>
          <w:rFonts w:ascii="TisaSansPro" w:hAnsi="TisaSansPro" w:cs="TisaSansPro"/>
        </w:rPr>
        <w:t xml:space="preserve">Mezi dnešním prvním čtením a evangeliem existuje obvyklá paralela: </w:t>
      </w:r>
      <w:r w:rsidR="007762AF" w:rsidRPr="00D06C3D">
        <w:rPr>
          <w:rFonts w:ascii="TisaSansPro" w:hAnsi="TisaSansPro" w:cs="TisaSansPro"/>
        </w:rPr>
        <w:t>uzdrave</w:t>
      </w:r>
      <w:r w:rsidRPr="00D06C3D">
        <w:rPr>
          <w:rFonts w:ascii="TisaSansPro" w:hAnsi="TisaSansPro" w:cs="TisaSansPro"/>
        </w:rPr>
        <w:t xml:space="preserve">ní malomocných. Deset malomocných volá: </w:t>
      </w:r>
      <w:r w:rsidR="007762AF" w:rsidRPr="00D06C3D">
        <w:rPr>
          <w:rFonts w:ascii="TisaSansPro" w:hAnsi="TisaSansPro" w:cs="TisaSansPro"/>
        </w:rPr>
        <w:t>„</w:t>
      </w:r>
      <w:r w:rsidRPr="00D06C3D">
        <w:rPr>
          <w:rFonts w:ascii="TisaSansPro" w:hAnsi="TisaSansPro" w:cs="TisaSansPro"/>
        </w:rPr>
        <w:t xml:space="preserve">Ježíši! Mistře! Smiluj se nad námi.“ </w:t>
      </w:r>
      <w:r w:rsidR="007762AF" w:rsidRPr="00D06C3D">
        <w:rPr>
          <w:rFonts w:ascii="TisaSansPro" w:hAnsi="TisaSansPro" w:cs="TisaSansPro"/>
        </w:rPr>
        <w:t>Ježíš je uzdraví a žádá je, aby šli a ukázali se kněžím, aby potvrdili jejich očištění. Kupodivu jen jeden se vrátil, aby vyjádřil Ježíši svou vděčnost. Ježíš potvrdil Samaritánovi „hluboké očištění“ a řekl mu: „Tvá víra tě zachránila.“</w:t>
      </w:r>
    </w:p>
    <w:p w:rsidR="00944224" w:rsidRPr="00D06C3D" w:rsidRDefault="00944224" w:rsidP="00D06C3D">
      <w:pPr>
        <w:jc w:val="both"/>
        <w:rPr>
          <w:rFonts w:ascii="TisaSansPro" w:hAnsi="TisaSansPro" w:cs="TisaSansPro"/>
        </w:rPr>
      </w:pPr>
      <w:r w:rsidRPr="00D06C3D">
        <w:rPr>
          <w:rFonts w:ascii="TisaSansPro" w:hAnsi="TisaSansPro" w:cs="TisaSansPro"/>
        </w:rPr>
        <w:t>Tato evangelijní vyprávění nás vyzývají připomenout si život vynikajícího misionáře, který hluboce proměnil lidské životy. Jo</w:t>
      </w:r>
      <w:r w:rsidR="00C45849" w:rsidRPr="00D06C3D">
        <w:rPr>
          <w:rFonts w:ascii="TisaSansPro" w:hAnsi="TisaSansPro" w:cs="TisaSansPro"/>
        </w:rPr>
        <w:t>s</w:t>
      </w:r>
      <w:r w:rsidRPr="00D06C3D">
        <w:rPr>
          <w:rFonts w:ascii="TisaSansPro" w:hAnsi="TisaSansPro" w:cs="TisaSansPro"/>
        </w:rPr>
        <w:t>ef Dami</w:t>
      </w:r>
      <w:r w:rsidR="00C45849" w:rsidRPr="00D06C3D">
        <w:rPr>
          <w:rFonts w:ascii="TisaSansPro" w:hAnsi="TisaSansPro" w:cs="TisaSansPro"/>
        </w:rPr>
        <w:t>á</w:t>
      </w:r>
      <w:r w:rsidRPr="00D06C3D">
        <w:rPr>
          <w:rFonts w:ascii="TisaSansPro" w:hAnsi="TisaSansPro" w:cs="TisaSansPro"/>
        </w:rPr>
        <w:t>n de Veuster, lidově známý jako „Dami</w:t>
      </w:r>
      <w:r w:rsidR="00C45849" w:rsidRPr="00D06C3D">
        <w:rPr>
          <w:rFonts w:ascii="TisaSansPro" w:hAnsi="TisaSansPro" w:cs="TisaSansPro"/>
        </w:rPr>
        <w:t>á</w:t>
      </w:r>
      <w:r w:rsidRPr="00D06C3D">
        <w:rPr>
          <w:rFonts w:ascii="TisaSansPro" w:hAnsi="TisaSansPro" w:cs="TisaSansPro"/>
        </w:rPr>
        <w:t>n Malomocný“, byl svatořečen papežem Benediktem XVI</w:t>
      </w:r>
      <w:r w:rsidR="00DB38A4" w:rsidRPr="00D06C3D">
        <w:rPr>
          <w:rFonts w:ascii="TisaSansPro" w:hAnsi="TisaSansPro" w:cs="TisaSansPro"/>
        </w:rPr>
        <w:t>.</w:t>
      </w:r>
      <w:r w:rsidRPr="00D06C3D">
        <w:rPr>
          <w:rFonts w:ascii="TisaSansPro" w:hAnsi="TisaSansPro" w:cs="TisaSansPro"/>
        </w:rPr>
        <w:t xml:space="preserve"> 11. října 2009. Narodil se roku 1840 na malé farmě u města Lova</w:t>
      </w:r>
      <w:r w:rsidR="00DB38A4" w:rsidRPr="00D06C3D">
        <w:rPr>
          <w:rFonts w:ascii="TisaSansPro" w:hAnsi="TisaSansPro" w:cs="TisaSansPro"/>
        </w:rPr>
        <w:t>ň</w:t>
      </w:r>
      <w:r w:rsidRPr="00D06C3D">
        <w:rPr>
          <w:rFonts w:ascii="TisaSansPro" w:hAnsi="TisaSansPro" w:cs="TisaSansPro"/>
        </w:rPr>
        <w:t xml:space="preserve"> v</w:t>
      </w:r>
      <w:r w:rsidR="00DB38A4" w:rsidRPr="00D06C3D">
        <w:rPr>
          <w:rFonts w:ascii="TisaSansPro" w:hAnsi="TisaSansPro" w:cs="TisaSansPro"/>
        </w:rPr>
        <w:t> </w:t>
      </w:r>
      <w:r w:rsidRPr="00D06C3D">
        <w:rPr>
          <w:rFonts w:ascii="TisaSansPro" w:hAnsi="TisaSansPro" w:cs="TisaSansPro"/>
        </w:rPr>
        <w:t>Belgii</w:t>
      </w:r>
      <w:r w:rsidR="00DB38A4" w:rsidRPr="00D06C3D">
        <w:rPr>
          <w:rFonts w:ascii="TisaSansPro" w:hAnsi="TisaSansPro" w:cs="TisaSansPro"/>
        </w:rPr>
        <w:t>. R</w:t>
      </w:r>
      <w:r w:rsidRPr="00D06C3D">
        <w:rPr>
          <w:rFonts w:ascii="TisaSansPro" w:hAnsi="TisaSansPro" w:cs="TisaSansPro"/>
        </w:rPr>
        <w:t>oku 1863 odjel na Havajské ostrovy</w:t>
      </w:r>
      <w:r w:rsidR="00DB38A4" w:rsidRPr="00D06C3D">
        <w:rPr>
          <w:rFonts w:ascii="TisaSansPro" w:hAnsi="TisaSansPro" w:cs="TisaSansPro"/>
        </w:rPr>
        <w:t xml:space="preserve"> a</w:t>
      </w:r>
      <w:r w:rsidRPr="00D06C3D">
        <w:rPr>
          <w:rFonts w:ascii="TisaSansPro" w:hAnsi="TisaSansPro" w:cs="TisaSansPro"/>
        </w:rPr>
        <w:t xml:space="preserve"> cesta mu trvala šest měsíců. V květnu 1864 byl v Honolulu vysvěcen na kněze. Dami</w:t>
      </w:r>
      <w:r w:rsidR="00DC386B" w:rsidRPr="00D06C3D">
        <w:rPr>
          <w:rFonts w:ascii="TisaSansPro" w:hAnsi="TisaSansPro" w:cs="TisaSansPro"/>
        </w:rPr>
        <w:t>á</w:t>
      </w:r>
      <w:r w:rsidRPr="00D06C3D">
        <w:rPr>
          <w:rFonts w:ascii="TisaSansPro" w:hAnsi="TisaSansPro" w:cs="TisaSansPro"/>
        </w:rPr>
        <w:t>n sloužil na Havajských ostrovech devět let. Na počátku roku 1873 byl prvním knězem dobrovolníkem, který se nabídl ke službě malomocným</w:t>
      </w:r>
      <w:r w:rsidR="00DC386B" w:rsidRPr="00D06C3D">
        <w:rPr>
          <w:rFonts w:ascii="TisaSansPro" w:hAnsi="TisaSansPro" w:cs="TisaSansPro"/>
        </w:rPr>
        <w:t>,</w:t>
      </w:r>
      <w:r w:rsidR="00DA38BC" w:rsidRPr="00D06C3D">
        <w:rPr>
          <w:rFonts w:ascii="TisaSansPro" w:hAnsi="TisaSansPro" w:cs="TisaSansPro"/>
        </w:rPr>
        <w:t xml:space="preserve"> žijícím</w:t>
      </w:r>
      <w:r w:rsidR="00DB38A4" w:rsidRPr="00D06C3D">
        <w:rPr>
          <w:rFonts w:ascii="TisaSansPro" w:hAnsi="TisaSansPro" w:cs="TisaSansPro"/>
        </w:rPr>
        <w:t xml:space="preserve"> </w:t>
      </w:r>
      <w:r w:rsidRPr="00D06C3D">
        <w:rPr>
          <w:rFonts w:ascii="TisaSansPro" w:hAnsi="TisaSansPro" w:cs="TisaSansPro"/>
        </w:rPr>
        <w:t>v odloučenosti na ostrově Molokai, protože tehdy neexistoval žádný lék proti této obávané nemoci</w:t>
      </w:r>
      <w:r w:rsidR="00681928" w:rsidRPr="00D06C3D">
        <w:rPr>
          <w:rFonts w:ascii="TisaSansPro" w:hAnsi="TisaSansPro" w:cs="TisaSansPro"/>
        </w:rPr>
        <w:t>, která zpustošila toto souostroví.</w:t>
      </w:r>
    </w:p>
    <w:p w:rsidR="00681928" w:rsidRPr="00E17921" w:rsidRDefault="00681928" w:rsidP="00D06C3D">
      <w:pPr>
        <w:jc w:val="both"/>
        <w:rPr>
          <w:rFonts w:ascii="TisaSansPro" w:hAnsi="TisaSansPro" w:cs="TisaSansPro"/>
        </w:rPr>
      </w:pPr>
      <w:r w:rsidRPr="00D06C3D">
        <w:rPr>
          <w:rFonts w:ascii="TisaSansPro" w:hAnsi="TisaSansPro" w:cs="TisaSansPro"/>
        </w:rPr>
        <w:t>Ve jmenovacím dopise otce Modesta, Damiánova duchovního představeného, se uvádí: „Můžete zůstat tak dlouho, jak to bude vyžadovat vaše oddanost.“ Dami</w:t>
      </w:r>
      <w:r w:rsidR="00DC386B" w:rsidRPr="00D06C3D">
        <w:rPr>
          <w:rFonts w:ascii="TisaSansPro" w:hAnsi="TisaSansPro" w:cs="TisaSansPro"/>
        </w:rPr>
        <w:t>á</w:t>
      </w:r>
      <w:r w:rsidRPr="00D06C3D">
        <w:rPr>
          <w:rFonts w:ascii="TisaSansPro" w:hAnsi="TisaSansPro" w:cs="TisaSansPro"/>
        </w:rPr>
        <w:t>n četl tento dopis stále znovu a znovu až do své smrti o šestnáct let p</w:t>
      </w:r>
      <w:r w:rsidR="00C80769" w:rsidRPr="00D06C3D">
        <w:rPr>
          <w:rFonts w:ascii="TisaSansPro" w:hAnsi="TisaSansPro" w:cs="TisaSansPro"/>
        </w:rPr>
        <w:t xml:space="preserve">ozději. Zemřel ve věku 49 let. </w:t>
      </w:r>
      <w:r w:rsidRPr="00D06C3D">
        <w:rPr>
          <w:rFonts w:ascii="TisaSansPro" w:hAnsi="TisaSansPro" w:cs="TisaSansPro"/>
        </w:rPr>
        <w:t>Jako misionář na ostrově Molokai napsal svým bratrům v Evropě: „Sám se stanu malomocným s malomocnými, abych je všechny získal pro Krista. Proto v kázáních říkám „my malomocní“, ne „moji bratři“</w:t>
      </w:r>
      <w:r w:rsidR="00C80769" w:rsidRPr="00D06C3D">
        <w:rPr>
          <w:rFonts w:ascii="TisaSansPro" w:hAnsi="TisaSansPro" w:cs="TisaSansPro"/>
        </w:rPr>
        <w:t>.</w:t>
      </w:r>
      <w:r w:rsidR="008958AB" w:rsidRPr="00D06C3D">
        <w:rPr>
          <w:rFonts w:ascii="TisaSansPro" w:hAnsi="TisaSansPro" w:cs="TisaSansPro"/>
        </w:rPr>
        <w:t xml:space="preserve"> Dami</w:t>
      </w:r>
      <w:r w:rsidR="00DC386B" w:rsidRPr="00D06C3D">
        <w:rPr>
          <w:rFonts w:ascii="TisaSansPro" w:hAnsi="TisaSansPro" w:cs="TisaSansPro"/>
        </w:rPr>
        <w:t>á</w:t>
      </w:r>
      <w:r w:rsidR="008958AB" w:rsidRPr="00D06C3D">
        <w:rPr>
          <w:rFonts w:ascii="TisaSansPro" w:hAnsi="TisaSansPro" w:cs="TisaSansPro"/>
        </w:rPr>
        <w:t>n se snažil utvářet svůj život podle Krista. Zemřel 15.</w:t>
      </w:r>
      <w:r w:rsidR="00C80769" w:rsidRPr="00D06C3D">
        <w:rPr>
          <w:rFonts w:ascii="TisaSansPro" w:hAnsi="TisaSansPro" w:cs="TisaSansPro"/>
        </w:rPr>
        <w:t xml:space="preserve"> </w:t>
      </w:r>
      <w:r w:rsidR="008958AB" w:rsidRPr="00D06C3D">
        <w:rPr>
          <w:rFonts w:ascii="TisaSansPro" w:hAnsi="TisaSansPro" w:cs="TisaSansPro"/>
        </w:rPr>
        <w:t>dubna 1889, byl právě Svatý týden. Dami</w:t>
      </w:r>
      <w:r w:rsidR="00DC386B" w:rsidRPr="00D06C3D">
        <w:rPr>
          <w:rFonts w:ascii="TisaSansPro" w:hAnsi="TisaSansPro" w:cs="TisaSansPro"/>
        </w:rPr>
        <w:t>á</w:t>
      </w:r>
      <w:r w:rsidR="008958AB" w:rsidRPr="00D06C3D">
        <w:rPr>
          <w:rFonts w:ascii="TisaSansPro" w:hAnsi="TisaSansPro" w:cs="TisaSansPro"/>
        </w:rPr>
        <w:t>n žil proměněný i proměňující život. Příklad jeho služby chudým nás inspiruje k tomu, abychom nezapomínali na potřeby lidí žijících přímo v našem středu. Svatý Dami</w:t>
      </w:r>
      <w:r w:rsidR="00DC386B" w:rsidRPr="00D06C3D">
        <w:rPr>
          <w:rFonts w:ascii="TisaSansPro" w:hAnsi="TisaSansPro" w:cs="TisaSansPro"/>
        </w:rPr>
        <w:t>á</w:t>
      </w:r>
      <w:r w:rsidR="008958AB" w:rsidRPr="00D06C3D">
        <w:rPr>
          <w:rFonts w:ascii="TisaSansPro" w:hAnsi="TisaSansPro" w:cs="TisaSansPro"/>
        </w:rPr>
        <w:t>ne, apoštole soucitu, oroduj za nás.</w:t>
      </w:r>
    </w:p>
    <w:p w:rsidR="008958AB" w:rsidRPr="00E17921" w:rsidRDefault="008958AB">
      <w:pPr>
        <w:rPr>
          <w:rFonts w:ascii="TisaSansPro" w:hAnsi="TisaSansPro" w:cs="TisaSansPro"/>
        </w:rPr>
      </w:pPr>
    </w:p>
    <w:p w:rsidR="00070984" w:rsidRPr="00E17921" w:rsidRDefault="00070984">
      <w:pPr>
        <w:rPr>
          <w:rFonts w:ascii="TisaSansPro" w:hAnsi="TisaSansPro" w:cs="TisaSansPro"/>
          <w:sz w:val="28"/>
          <w:szCs w:val="28"/>
        </w:rPr>
      </w:pPr>
      <w:r w:rsidRPr="00E17921">
        <w:rPr>
          <w:rFonts w:ascii="TisaSansPro" w:hAnsi="TisaSansPro" w:cs="TisaSansPro"/>
          <w:sz w:val="28"/>
          <w:szCs w:val="28"/>
        </w:rPr>
        <w:br w:type="page"/>
      </w:r>
    </w:p>
    <w:p w:rsidR="00D06C3D" w:rsidRDefault="00D06C3D">
      <w:pPr>
        <w:rPr>
          <w:rFonts w:ascii="TisaSansPro" w:hAnsi="TisaSansPro" w:cs="TisaSansPro"/>
          <w:sz w:val="28"/>
          <w:szCs w:val="28"/>
        </w:rPr>
      </w:pPr>
    </w:p>
    <w:p w:rsidR="008958AB" w:rsidRPr="00E17921" w:rsidRDefault="008958AB">
      <w:pPr>
        <w:rPr>
          <w:rFonts w:ascii="TisaSansPro" w:hAnsi="TisaSansPro" w:cs="TisaSansPro"/>
          <w:sz w:val="28"/>
          <w:szCs w:val="28"/>
        </w:rPr>
      </w:pPr>
      <w:r w:rsidRPr="00E17921">
        <w:rPr>
          <w:rFonts w:ascii="TisaSansPro" w:hAnsi="TisaSansPro" w:cs="TisaSansPro"/>
          <w:sz w:val="28"/>
          <w:szCs w:val="28"/>
        </w:rPr>
        <w:t>14.</w:t>
      </w:r>
      <w:r w:rsidR="00C80769" w:rsidRPr="00E17921">
        <w:rPr>
          <w:rFonts w:ascii="TisaSansPro" w:hAnsi="TisaSansPro" w:cs="TisaSansPro"/>
          <w:sz w:val="28"/>
          <w:szCs w:val="28"/>
        </w:rPr>
        <w:t xml:space="preserve"> </w:t>
      </w:r>
      <w:r w:rsidRPr="00E17921">
        <w:rPr>
          <w:rFonts w:ascii="TisaSansPro" w:hAnsi="TisaSansPro" w:cs="TisaSansPro"/>
          <w:sz w:val="28"/>
          <w:szCs w:val="28"/>
        </w:rPr>
        <w:t>říjen</w:t>
      </w:r>
    </w:p>
    <w:p w:rsidR="008958AB" w:rsidRPr="00E17921" w:rsidRDefault="008958AB" w:rsidP="00D06C3D">
      <w:pPr>
        <w:spacing w:after="360"/>
        <w:jc w:val="center"/>
        <w:rPr>
          <w:rFonts w:ascii="TisaSansPro" w:hAnsi="TisaSansPro" w:cs="TisaSansPro"/>
        </w:rPr>
      </w:pPr>
      <w:r w:rsidRPr="00E17921">
        <w:rPr>
          <w:rFonts w:ascii="TisaSansPro" w:hAnsi="TisaSansPro" w:cs="TisaSansPro"/>
          <w:b/>
          <w:bCs/>
          <w:sz w:val="28"/>
          <w:szCs w:val="28"/>
        </w:rPr>
        <w:t>Pavlovy dynamické misijní zásady</w:t>
      </w:r>
    </w:p>
    <w:p w:rsidR="008958AB" w:rsidRPr="00D06C3D" w:rsidRDefault="008958AB" w:rsidP="00D06C3D">
      <w:pPr>
        <w:jc w:val="both"/>
        <w:rPr>
          <w:rFonts w:ascii="TisaSansPro" w:hAnsi="TisaSansPro" w:cs="TisaSansPro"/>
        </w:rPr>
      </w:pPr>
      <w:r w:rsidRPr="00D06C3D">
        <w:rPr>
          <w:rFonts w:ascii="TisaSansPro" w:hAnsi="TisaSansPro" w:cs="TisaSansPro"/>
        </w:rPr>
        <w:t>Apoštol Pavel je nepochybně největším misionářem všech dob; jeho misijní povolání jasně zachycuje dnešní první čtení. Představuje deset „misijních zásad“, které byly platné pro Pavla z Tarsu a platí i</w:t>
      </w:r>
      <w:r w:rsidR="00DC386B" w:rsidRPr="00D06C3D">
        <w:rPr>
          <w:rFonts w:ascii="TisaSansPro" w:hAnsi="TisaSansPro" w:cs="TisaSansPro"/>
        </w:rPr>
        <w:t> </w:t>
      </w:r>
      <w:r w:rsidRPr="00D06C3D">
        <w:rPr>
          <w:rFonts w:ascii="TisaSansPro" w:hAnsi="TisaSansPro" w:cs="TisaSansPro"/>
        </w:rPr>
        <w:t>dnes pro všechny Pavly moderní doby.</w:t>
      </w:r>
    </w:p>
    <w:p w:rsidR="00350C12" w:rsidRPr="00D06C3D" w:rsidRDefault="00350C12" w:rsidP="00D06C3D">
      <w:pPr>
        <w:pStyle w:val="Odsekzoznamu"/>
        <w:numPr>
          <w:ilvl w:val="0"/>
          <w:numId w:val="3"/>
        </w:numPr>
        <w:jc w:val="both"/>
        <w:rPr>
          <w:rFonts w:ascii="TisaSansPro" w:hAnsi="TisaSansPro" w:cs="TisaSansPro"/>
        </w:rPr>
      </w:pPr>
      <w:r w:rsidRPr="00D06C3D">
        <w:rPr>
          <w:rFonts w:ascii="TisaSansPro-MediumItalic" w:hAnsi="TisaSansPro-MediumItalic" w:cs="TisaSansPro-MediumItalic"/>
          <w:b/>
          <w:bCs/>
        </w:rPr>
        <w:t>Hluboké uvědomění si povolání</w:t>
      </w:r>
      <w:r w:rsidRPr="00D06C3D">
        <w:rPr>
          <w:rFonts w:ascii="TisaSansPro" w:hAnsi="TisaSansPro" w:cs="TisaSansPro"/>
        </w:rPr>
        <w:t>. Pro Pavla a všechny misionáře mají misie původ v Božím volání</w:t>
      </w:r>
      <w:r w:rsidR="00DC386B" w:rsidRPr="00D06C3D">
        <w:rPr>
          <w:rFonts w:ascii="TisaSansPro" w:hAnsi="TisaSansPro" w:cs="TisaSansPro"/>
        </w:rPr>
        <w:t>.</w:t>
      </w:r>
    </w:p>
    <w:p w:rsidR="00350C12" w:rsidRPr="00D06C3D" w:rsidRDefault="00350C12" w:rsidP="00D06C3D">
      <w:pPr>
        <w:pStyle w:val="Odsekzoznamu"/>
        <w:numPr>
          <w:ilvl w:val="0"/>
          <w:numId w:val="3"/>
        </w:numPr>
        <w:jc w:val="both"/>
        <w:rPr>
          <w:rFonts w:ascii="TisaSansPro" w:hAnsi="TisaSansPro" w:cs="TisaSansPro"/>
        </w:rPr>
      </w:pPr>
      <w:r w:rsidRPr="00D06C3D">
        <w:rPr>
          <w:rFonts w:ascii="TisaSansPro-MediumItalic" w:hAnsi="TisaSansPro-MediumItalic" w:cs="TisaSansPro-MediumItalic"/>
          <w:b/>
          <w:bCs/>
        </w:rPr>
        <w:t>Radikální oddanost Kristu</w:t>
      </w:r>
      <w:r w:rsidRPr="00D06C3D">
        <w:rPr>
          <w:rFonts w:ascii="TisaSansPro" w:hAnsi="TisaSansPro" w:cs="TisaSansPro"/>
          <w:b/>
          <w:bCs/>
        </w:rPr>
        <w:t xml:space="preserve">. </w:t>
      </w:r>
      <w:r w:rsidRPr="00D06C3D">
        <w:rPr>
          <w:rFonts w:ascii="TisaSansPro" w:hAnsi="TisaSansPro" w:cs="TisaSansPro"/>
        </w:rPr>
        <w:t>Pavlova zkušenost konverze na cestě do Damašku byla jen začátkem jeho celoživotního vztahu</w:t>
      </w:r>
      <w:r w:rsidR="00C80769" w:rsidRPr="00D06C3D">
        <w:rPr>
          <w:rFonts w:ascii="TisaSansPro" w:hAnsi="TisaSansPro" w:cs="TisaSansPro"/>
        </w:rPr>
        <w:t>; misie před</w:t>
      </w:r>
      <w:r w:rsidR="00DA38BC" w:rsidRPr="00D06C3D">
        <w:rPr>
          <w:rFonts w:ascii="TisaSansPro" w:hAnsi="TisaSansPro" w:cs="TisaSansPro"/>
        </w:rPr>
        <w:t>pokládá</w:t>
      </w:r>
      <w:r w:rsidRPr="00D06C3D">
        <w:rPr>
          <w:rFonts w:ascii="TisaSansPro" w:hAnsi="TisaSansPro" w:cs="TisaSansPro"/>
        </w:rPr>
        <w:t xml:space="preserve"> život plně soustředěný na Krista.</w:t>
      </w:r>
    </w:p>
    <w:p w:rsidR="00350C12" w:rsidRPr="00D06C3D" w:rsidRDefault="00350C12" w:rsidP="00D06C3D">
      <w:pPr>
        <w:pStyle w:val="Odsekzoznamu"/>
        <w:numPr>
          <w:ilvl w:val="0"/>
          <w:numId w:val="3"/>
        </w:numPr>
        <w:jc w:val="both"/>
        <w:rPr>
          <w:rFonts w:ascii="TisaSansPro" w:hAnsi="TisaSansPro" w:cs="TisaSansPro"/>
        </w:rPr>
      </w:pPr>
      <w:r w:rsidRPr="00D06C3D">
        <w:rPr>
          <w:rFonts w:ascii="TisaSansPro-MediumItalic" w:hAnsi="TisaSansPro-MediumItalic" w:cs="TisaSansPro-MediumItalic"/>
          <w:b/>
          <w:bCs/>
        </w:rPr>
        <w:t>Dobrovolné přijetí utrpení</w:t>
      </w:r>
      <w:r w:rsidRPr="00D06C3D">
        <w:rPr>
          <w:rFonts w:ascii="TisaSansPro" w:hAnsi="TisaSansPro" w:cs="TisaSansPro"/>
          <w:b/>
          <w:bCs/>
        </w:rPr>
        <w:t>.</w:t>
      </w:r>
      <w:r w:rsidRPr="00D06C3D">
        <w:rPr>
          <w:rFonts w:ascii="TisaSansPro" w:hAnsi="TisaSansPro" w:cs="TisaSansPro"/>
        </w:rPr>
        <w:t xml:space="preserve"> Apoštol Pavel hlásal evangelium svým příkladným životem. Zranitelnost a přijetí kříže činí misii autentickou.</w:t>
      </w:r>
    </w:p>
    <w:p w:rsidR="00350C12" w:rsidRPr="00D06C3D" w:rsidRDefault="006964FF" w:rsidP="00D06C3D">
      <w:pPr>
        <w:pStyle w:val="Odsekzoznamu"/>
        <w:numPr>
          <w:ilvl w:val="0"/>
          <w:numId w:val="3"/>
        </w:numPr>
        <w:jc w:val="both"/>
        <w:rPr>
          <w:rFonts w:ascii="TisaSansPro" w:hAnsi="TisaSansPro" w:cs="TisaSansPro"/>
        </w:rPr>
      </w:pPr>
      <w:r w:rsidRPr="00D06C3D">
        <w:rPr>
          <w:rFonts w:ascii="TisaSansPro-MediumItalic" w:hAnsi="TisaSansPro-MediumItalic" w:cs="TisaSansPro-MediumItalic"/>
          <w:b/>
          <w:bCs/>
        </w:rPr>
        <w:t>Pronikavé m</w:t>
      </w:r>
      <w:r w:rsidR="00350C12" w:rsidRPr="00D06C3D">
        <w:rPr>
          <w:rFonts w:ascii="TisaSansPro-MediumItalic" w:hAnsi="TisaSansPro-MediumItalic" w:cs="TisaSansPro-MediumItalic"/>
          <w:b/>
          <w:bCs/>
        </w:rPr>
        <w:t>isijní metody</w:t>
      </w:r>
      <w:r w:rsidR="00350C12" w:rsidRPr="00D06C3D">
        <w:rPr>
          <w:rFonts w:ascii="TisaSansPro" w:hAnsi="TisaSansPro" w:cs="TisaSansPro"/>
          <w:b/>
          <w:bCs/>
        </w:rPr>
        <w:t>.</w:t>
      </w:r>
      <w:r w:rsidR="00350C12" w:rsidRPr="00D06C3D">
        <w:rPr>
          <w:rFonts w:ascii="TisaSansPro" w:hAnsi="TisaSansPro" w:cs="TisaSansPro"/>
        </w:rPr>
        <w:t xml:space="preserve"> Pavel používal k dosažení svého cíle různé metody. </w:t>
      </w:r>
      <w:r w:rsidRPr="00D06C3D">
        <w:rPr>
          <w:rFonts w:ascii="TisaSansPro" w:hAnsi="TisaSansPro" w:cs="TisaSansPro"/>
        </w:rPr>
        <w:t>Misie vyžadují tvůrčí, neustále nové přístupy k evangelizaci.</w:t>
      </w:r>
    </w:p>
    <w:p w:rsidR="006964FF" w:rsidRPr="00D06C3D" w:rsidRDefault="006964FF" w:rsidP="00D06C3D">
      <w:pPr>
        <w:pStyle w:val="Odsekzoznamu"/>
        <w:numPr>
          <w:ilvl w:val="0"/>
          <w:numId w:val="3"/>
        </w:numPr>
        <w:jc w:val="both"/>
        <w:rPr>
          <w:rFonts w:ascii="TisaSansPro" w:hAnsi="TisaSansPro" w:cs="TisaSansPro"/>
        </w:rPr>
      </w:pPr>
      <w:r w:rsidRPr="00D06C3D">
        <w:rPr>
          <w:rFonts w:ascii="TisaSansPro-MediumItalic" w:hAnsi="TisaSansPro-MediumItalic" w:cs="TisaSansPro-MediumItalic"/>
          <w:b/>
          <w:bCs/>
        </w:rPr>
        <w:t>Naléhavé Boží prohlášení</w:t>
      </w:r>
      <w:r w:rsidRPr="00D06C3D">
        <w:rPr>
          <w:rFonts w:ascii="TisaSansPro" w:hAnsi="TisaSansPro" w:cs="TisaSansPro"/>
          <w:b/>
          <w:bCs/>
        </w:rPr>
        <w:t>.</w:t>
      </w:r>
      <w:r w:rsidRPr="00D06C3D">
        <w:rPr>
          <w:rFonts w:ascii="TisaSansPro" w:hAnsi="TisaSansPro" w:cs="TisaSansPro"/>
        </w:rPr>
        <w:t xml:space="preserve"> Pavel ohlašuje zprávu od Boha, která má hluboký vliv na celé lidstvo. Misie v současném světě neztratily nic ze své naléhavosti.</w:t>
      </w:r>
    </w:p>
    <w:p w:rsidR="006964FF" w:rsidRPr="00D06C3D" w:rsidRDefault="006964FF" w:rsidP="00D06C3D">
      <w:pPr>
        <w:pStyle w:val="Odsekzoznamu"/>
        <w:numPr>
          <w:ilvl w:val="0"/>
          <w:numId w:val="3"/>
        </w:numPr>
        <w:jc w:val="both"/>
        <w:rPr>
          <w:rFonts w:ascii="TisaSansPro" w:hAnsi="TisaSansPro" w:cs="TisaSansPro"/>
        </w:rPr>
      </w:pPr>
      <w:r w:rsidRPr="00D06C3D">
        <w:rPr>
          <w:rFonts w:ascii="TisaSansPro-MediumItalic" w:hAnsi="TisaSansPro-MediumItalic" w:cs="TisaSansPro-MediumItalic"/>
          <w:b/>
          <w:bCs/>
        </w:rPr>
        <w:t>Hluboká láska k církvi</w:t>
      </w:r>
      <w:r w:rsidRPr="00D06C3D">
        <w:rPr>
          <w:rFonts w:ascii="TisaSansPro" w:hAnsi="TisaSansPro" w:cs="TisaSansPro"/>
          <w:b/>
          <w:bCs/>
        </w:rPr>
        <w:t>.</w:t>
      </w:r>
      <w:r w:rsidRPr="00D06C3D">
        <w:rPr>
          <w:rFonts w:ascii="TisaSansPro" w:hAnsi="TisaSansPro" w:cs="TisaSansPro"/>
        </w:rPr>
        <w:t xml:space="preserve"> Pro Pavla církev znamená v první řadě místní komunitu pokřtěných následovníků Ježíše Krista. Misie a láska k lidem, které utvářejí církev, jdou spolu ruku v ruce.</w:t>
      </w:r>
    </w:p>
    <w:p w:rsidR="006964FF" w:rsidRPr="00D06C3D" w:rsidRDefault="006964FF" w:rsidP="00D06C3D">
      <w:pPr>
        <w:pStyle w:val="Odsekzoznamu"/>
        <w:numPr>
          <w:ilvl w:val="0"/>
          <w:numId w:val="3"/>
        </w:numPr>
        <w:jc w:val="both"/>
        <w:rPr>
          <w:rFonts w:ascii="TisaSansPro" w:hAnsi="TisaSansPro" w:cs="TisaSansPro"/>
        </w:rPr>
      </w:pPr>
      <w:r w:rsidRPr="00D06C3D">
        <w:rPr>
          <w:rFonts w:ascii="TisaSansPro-MediumItalic" w:hAnsi="TisaSansPro-MediumItalic" w:cs="TisaSansPro-MediumItalic"/>
          <w:b/>
          <w:bCs/>
        </w:rPr>
        <w:t>Úzká spolupráce se spolupracovníky</w:t>
      </w:r>
      <w:r w:rsidRPr="00D06C3D">
        <w:rPr>
          <w:rFonts w:ascii="TisaSansPro" w:hAnsi="TisaSansPro" w:cs="TisaSansPro"/>
          <w:b/>
          <w:bCs/>
        </w:rPr>
        <w:t>.</w:t>
      </w:r>
      <w:r w:rsidRPr="00D06C3D">
        <w:rPr>
          <w:rFonts w:ascii="TisaSansPro" w:hAnsi="TisaSansPro" w:cs="TisaSansPro"/>
        </w:rPr>
        <w:t xml:space="preserve"> Pavel, ač silný jednotlivec, byl týmový pracovník na poli evangelizace. </w:t>
      </w:r>
      <w:r w:rsidRPr="00D06C3D">
        <w:rPr>
          <w:rFonts w:ascii="TisaSansPro" w:hAnsi="TisaSansPro" w:cs="TisaSansPro"/>
          <w:i/>
          <w:iCs/>
        </w:rPr>
        <w:t>Celá apoštolská služba společným úsilím získává vyšší hodnotu</w:t>
      </w:r>
      <w:r w:rsidRPr="00D06C3D">
        <w:rPr>
          <w:rFonts w:ascii="TisaSansPro" w:hAnsi="TisaSansPro" w:cs="TisaSansPro"/>
        </w:rPr>
        <w:t>.</w:t>
      </w:r>
    </w:p>
    <w:p w:rsidR="006964FF" w:rsidRPr="00D06C3D" w:rsidRDefault="006964FF" w:rsidP="00D06C3D">
      <w:pPr>
        <w:pStyle w:val="Odsekzoznamu"/>
        <w:numPr>
          <w:ilvl w:val="0"/>
          <w:numId w:val="3"/>
        </w:numPr>
        <w:jc w:val="both"/>
        <w:rPr>
          <w:rFonts w:ascii="TisaSansPro" w:hAnsi="TisaSansPro" w:cs="TisaSansPro"/>
        </w:rPr>
      </w:pPr>
      <w:r w:rsidRPr="00D06C3D">
        <w:rPr>
          <w:rFonts w:ascii="TisaSansPro-MediumItalic" w:hAnsi="TisaSansPro-MediumItalic" w:cs="TisaSansPro-MediumItalic"/>
          <w:b/>
          <w:bCs/>
        </w:rPr>
        <w:t>Oddanost proměně společnosti</w:t>
      </w:r>
      <w:r w:rsidRPr="00D06C3D">
        <w:rPr>
          <w:rFonts w:ascii="TisaSansPro" w:hAnsi="TisaSansPro" w:cs="TisaSansPro"/>
          <w:b/>
          <w:bCs/>
        </w:rPr>
        <w:t>.</w:t>
      </w:r>
      <w:r w:rsidRPr="00D06C3D">
        <w:rPr>
          <w:rFonts w:ascii="TisaSansPro" w:hAnsi="TisaSansPro" w:cs="TisaSansPro"/>
        </w:rPr>
        <w:t xml:space="preserve"> Pavlovo kázání o osvobození obsahuje silný zájem o chudé a trpící. </w:t>
      </w:r>
      <w:r w:rsidRPr="00D06C3D">
        <w:rPr>
          <w:rFonts w:ascii="TisaSansPro" w:hAnsi="TisaSansPro" w:cs="TisaSansPro"/>
          <w:i/>
          <w:iCs/>
        </w:rPr>
        <w:t>Evangelijní zpráva o lidské důstojnosti vede k</w:t>
      </w:r>
      <w:r w:rsidR="00F453C2" w:rsidRPr="00D06C3D">
        <w:rPr>
          <w:rFonts w:ascii="TisaSansPro" w:hAnsi="TisaSansPro" w:cs="TisaSansPro"/>
          <w:i/>
          <w:iCs/>
        </w:rPr>
        <w:t> proměně společnosti</w:t>
      </w:r>
      <w:r w:rsidR="00F453C2" w:rsidRPr="00D06C3D">
        <w:rPr>
          <w:rFonts w:ascii="TisaSansPro" w:hAnsi="TisaSansPro" w:cs="TisaSansPro"/>
        </w:rPr>
        <w:t>.</w:t>
      </w:r>
    </w:p>
    <w:p w:rsidR="00F453C2" w:rsidRPr="00D06C3D" w:rsidRDefault="00F453C2" w:rsidP="00D06C3D">
      <w:pPr>
        <w:pStyle w:val="Odsekzoznamu"/>
        <w:numPr>
          <w:ilvl w:val="0"/>
          <w:numId w:val="3"/>
        </w:numPr>
        <w:jc w:val="both"/>
        <w:rPr>
          <w:rFonts w:ascii="TisaSansPro" w:hAnsi="TisaSansPro" w:cs="TisaSansPro"/>
        </w:rPr>
      </w:pPr>
      <w:r w:rsidRPr="00D06C3D">
        <w:rPr>
          <w:rFonts w:ascii="TisaSansPro-MediumItalic" w:hAnsi="TisaSansPro-MediumItalic" w:cs="TisaSansPro-MediumItalic"/>
          <w:b/>
          <w:bCs/>
        </w:rPr>
        <w:t>Účinný příkladný život</w:t>
      </w:r>
      <w:r w:rsidRPr="00D06C3D">
        <w:rPr>
          <w:rFonts w:ascii="TisaSansPro" w:hAnsi="TisaSansPro" w:cs="TisaSansPro"/>
          <w:b/>
          <w:bCs/>
        </w:rPr>
        <w:t>.</w:t>
      </w:r>
      <w:r w:rsidRPr="00D06C3D">
        <w:rPr>
          <w:rFonts w:ascii="TisaSansPro" w:hAnsi="TisaSansPro" w:cs="TisaSansPro"/>
        </w:rPr>
        <w:t xml:space="preserve"> Pavel vždy dbal na to, aby vedl opravdový život. Svědectví křesťanského života je prvním a často nejúčinnějším hlásáním evangelia.</w:t>
      </w:r>
    </w:p>
    <w:p w:rsidR="00F453C2" w:rsidRPr="00D06C3D" w:rsidRDefault="00F453C2" w:rsidP="00D06C3D">
      <w:pPr>
        <w:pStyle w:val="Odsekzoznamu"/>
        <w:numPr>
          <w:ilvl w:val="0"/>
          <w:numId w:val="3"/>
        </w:numPr>
        <w:jc w:val="both"/>
        <w:rPr>
          <w:rFonts w:ascii="TisaSansPro" w:hAnsi="TisaSansPro" w:cs="TisaSansPro"/>
        </w:rPr>
      </w:pPr>
      <w:r w:rsidRPr="00D06C3D">
        <w:rPr>
          <w:rFonts w:ascii="TisaSansPro" w:hAnsi="TisaSansPro" w:cs="TisaSansPro"/>
          <w:b/>
          <w:bCs/>
        </w:rPr>
        <w:t xml:space="preserve"> </w:t>
      </w:r>
      <w:r w:rsidRPr="00D06C3D">
        <w:rPr>
          <w:rFonts w:ascii="TisaSansPro-MediumItalic" w:hAnsi="TisaSansPro-MediumItalic" w:cs="TisaSansPro-MediumItalic"/>
          <w:b/>
          <w:bCs/>
        </w:rPr>
        <w:t>Naprosté spoléhání na Boží Prozřetelnost</w:t>
      </w:r>
      <w:r w:rsidRPr="00D06C3D">
        <w:rPr>
          <w:rFonts w:ascii="TisaSansPro" w:hAnsi="TisaSansPro" w:cs="TisaSansPro"/>
          <w:b/>
          <w:bCs/>
        </w:rPr>
        <w:t>.</w:t>
      </w:r>
      <w:r w:rsidRPr="00D06C3D">
        <w:rPr>
          <w:rFonts w:ascii="TisaSansPro" w:hAnsi="TisaSansPro" w:cs="TisaSansPro"/>
        </w:rPr>
        <w:t xml:space="preserve"> Pavel se ptá: „Je-li Bůh</w:t>
      </w:r>
      <w:r w:rsidR="00C80769" w:rsidRPr="00D06C3D">
        <w:rPr>
          <w:rFonts w:ascii="TisaSansPro" w:hAnsi="TisaSansPro" w:cs="TisaSansPro"/>
        </w:rPr>
        <w:t xml:space="preserve"> s námi, kdo proti nám?“ (Řím 8,</w:t>
      </w:r>
      <w:r w:rsidRPr="00D06C3D">
        <w:rPr>
          <w:rFonts w:ascii="TisaSansPro" w:hAnsi="TisaSansPro" w:cs="TisaSansPro"/>
        </w:rPr>
        <w:t xml:space="preserve">31). Misie vždy zůstává „Božím projektem.“ Pastoři, misionáři, katecheti, duchovní, laici, všichni služebníci církve napodobují Pavla, radostného </w:t>
      </w:r>
      <w:r w:rsidR="00DC386B" w:rsidRPr="00D06C3D">
        <w:rPr>
          <w:rFonts w:ascii="TisaSansPro" w:hAnsi="TisaSansPro" w:cs="TisaSansPro"/>
        </w:rPr>
        <w:t>hlasatele evantelia</w:t>
      </w:r>
      <w:r w:rsidRPr="00D06C3D">
        <w:rPr>
          <w:rFonts w:ascii="TisaSansPro" w:hAnsi="TisaSansPro" w:cs="TisaSansPro"/>
        </w:rPr>
        <w:t>!</w:t>
      </w:r>
    </w:p>
    <w:p w:rsidR="00F453C2" w:rsidRPr="00E17921" w:rsidRDefault="00F453C2" w:rsidP="00F453C2">
      <w:pPr>
        <w:rPr>
          <w:rFonts w:ascii="TisaSansPro" w:hAnsi="TisaSansPro" w:cs="TisaSansPro"/>
        </w:rPr>
      </w:pPr>
    </w:p>
    <w:p w:rsidR="00070984" w:rsidRPr="00E17921" w:rsidRDefault="00070984">
      <w:pPr>
        <w:rPr>
          <w:rFonts w:ascii="TisaSansPro" w:hAnsi="TisaSansPro" w:cs="TisaSansPro"/>
          <w:sz w:val="28"/>
          <w:szCs w:val="28"/>
        </w:rPr>
      </w:pPr>
      <w:r w:rsidRPr="00E17921">
        <w:rPr>
          <w:rFonts w:ascii="TisaSansPro" w:hAnsi="TisaSansPro" w:cs="TisaSansPro"/>
          <w:sz w:val="28"/>
          <w:szCs w:val="28"/>
        </w:rPr>
        <w:br w:type="page"/>
      </w:r>
    </w:p>
    <w:p w:rsidR="00D06C3D" w:rsidRDefault="00D06C3D" w:rsidP="00F453C2">
      <w:pPr>
        <w:rPr>
          <w:rFonts w:ascii="TisaSansPro" w:hAnsi="TisaSansPro" w:cs="TisaSansPro"/>
          <w:sz w:val="28"/>
          <w:szCs w:val="28"/>
        </w:rPr>
      </w:pPr>
    </w:p>
    <w:p w:rsidR="00F453C2" w:rsidRPr="00E17921" w:rsidRDefault="00F453C2" w:rsidP="00F453C2">
      <w:pPr>
        <w:rPr>
          <w:rFonts w:ascii="TisaSansPro" w:hAnsi="TisaSansPro" w:cs="TisaSansPro"/>
          <w:sz w:val="28"/>
          <w:szCs w:val="28"/>
        </w:rPr>
      </w:pPr>
      <w:r w:rsidRPr="00E17921">
        <w:rPr>
          <w:rFonts w:ascii="TisaSansPro" w:hAnsi="TisaSansPro" w:cs="TisaSansPro"/>
          <w:sz w:val="28"/>
          <w:szCs w:val="28"/>
        </w:rPr>
        <w:t>15.</w:t>
      </w:r>
      <w:r w:rsidR="00C80769" w:rsidRPr="00E17921">
        <w:rPr>
          <w:rFonts w:ascii="TisaSansPro" w:hAnsi="TisaSansPro" w:cs="TisaSansPro"/>
          <w:sz w:val="28"/>
          <w:szCs w:val="28"/>
        </w:rPr>
        <w:t xml:space="preserve"> </w:t>
      </w:r>
      <w:r w:rsidRPr="00E17921">
        <w:rPr>
          <w:rFonts w:ascii="TisaSansPro" w:hAnsi="TisaSansPro" w:cs="TisaSansPro"/>
          <w:sz w:val="28"/>
          <w:szCs w:val="28"/>
        </w:rPr>
        <w:t xml:space="preserve">říjen </w:t>
      </w:r>
    </w:p>
    <w:p w:rsidR="00F453C2" w:rsidRPr="00E17921" w:rsidRDefault="00F453C2" w:rsidP="00D06C3D">
      <w:pPr>
        <w:spacing w:after="360"/>
        <w:jc w:val="center"/>
        <w:rPr>
          <w:rFonts w:ascii="TisaSansPro" w:hAnsi="TisaSansPro" w:cs="TisaSansPro"/>
          <w:b/>
          <w:bCs/>
          <w:sz w:val="28"/>
          <w:szCs w:val="28"/>
        </w:rPr>
      </w:pPr>
      <w:r w:rsidRPr="00E17921">
        <w:rPr>
          <w:rFonts w:ascii="TisaSansPro" w:hAnsi="TisaSansPro" w:cs="TisaSansPro"/>
          <w:b/>
          <w:bCs/>
          <w:sz w:val="28"/>
          <w:szCs w:val="28"/>
        </w:rPr>
        <w:t>Povoláni k misijní svatosti</w:t>
      </w:r>
    </w:p>
    <w:p w:rsidR="0048246A" w:rsidRPr="00D06C3D" w:rsidRDefault="00F453C2" w:rsidP="00D06C3D">
      <w:pPr>
        <w:jc w:val="both"/>
        <w:rPr>
          <w:rFonts w:ascii="TisaSansPro" w:hAnsi="TisaSansPro" w:cs="TisaSansPro"/>
        </w:rPr>
      </w:pPr>
      <w:r w:rsidRPr="00D06C3D">
        <w:rPr>
          <w:rFonts w:ascii="TisaSansPro" w:hAnsi="TisaSansPro" w:cs="TisaSansPro"/>
        </w:rPr>
        <w:t>Všichni křesťané jsou povoláni ke svatosti a intimnímu vztahu s Pánem, který charakterizuje životy světců jako např. Terezie z </w:t>
      </w:r>
      <w:r w:rsidR="00DC386B" w:rsidRPr="00D06C3D">
        <w:rPr>
          <w:rFonts w:ascii="TisaSansPro" w:hAnsi="TisaSansPro" w:cs="TisaSansPro"/>
        </w:rPr>
        <w:t>A</w:t>
      </w:r>
      <w:r w:rsidRPr="00D06C3D">
        <w:rPr>
          <w:rFonts w:ascii="TisaSansPro" w:hAnsi="TisaSansPro" w:cs="TisaSansPro"/>
        </w:rPr>
        <w:t xml:space="preserve">vily, jejíž svátek dnes slavíme. </w:t>
      </w:r>
      <w:r w:rsidR="00B0646C" w:rsidRPr="00D06C3D">
        <w:rPr>
          <w:rFonts w:ascii="TisaSansPro" w:hAnsi="TisaSansPro" w:cs="TisaSansPro"/>
        </w:rPr>
        <w:t>Totéž</w:t>
      </w:r>
      <w:r w:rsidRPr="00D06C3D">
        <w:rPr>
          <w:rFonts w:ascii="TisaSansPro" w:hAnsi="TisaSansPro" w:cs="TisaSansPro"/>
        </w:rPr>
        <w:t xml:space="preserve"> povolání zdůrazňuje ve své exhortaci z roku 2018 </w:t>
      </w:r>
      <w:r w:rsidRPr="00D06C3D">
        <w:rPr>
          <w:rFonts w:ascii="TisaSansPro" w:hAnsi="TisaSansPro" w:cs="TisaSansPro"/>
          <w:i/>
          <w:iCs/>
        </w:rPr>
        <w:t>Radujte se a jásejte (Gaudete et Ex</w:t>
      </w:r>
      <w:r w:rsidR="00B0646C" w:rsidRPr="00D06C3D">
        <w:rPr>
          <w:rFonts w:ascii="TisaSansPro" w:hAnsi="TisaSansPro" w:cs="TisaSansPro"/>
          <w:i/>
          <w:iCs/>
        </w:rPr>
        <w:t>sultate</w:t>
      </w:r>
      <w:r w:rsidR="00B0646C" w:rsidRPr="00D06C3D">
        <w:rPr>
          <w:rFonts w:ascii="TisaSansPro" w:hAnsi="TisaSansPro" w:cs="TisaSansPro"/>
        </w:rPr>
        <w:t>)</w:t>
      </w:r>
      <w:r w:rsidRPr="00D06C3D">
        <w:rPr>
          <w:rFonts w:ascii="TisaSansPro" w:hAnsi="TisaSansPro" w:cs="TisaSansPro"/>
        </w:rPr>
        <w:t xml:space="preserve"> </w:t>
      </w:r>
      <w:r w:rsidR="00B0646C" w:rsidRPr="00D06C3D">
        <w:rPr>
          <w:rFonts w:ascii="TisaSansPro" w:hAnsi="TisaSansPro" w:cs="TisaSansPro"/>
        </w:rPr>
        <w:t xml:space="preserve">i </w:t>
      </w:r>
      <w:r w:rsidRPr="00D06C3D">
        <w:rPr>
          <w:rFonts w:ascii="TisaSansPro" w:hAnsi="TisaSansPro" w:cs="TisaSansPro"/>
        </w:rPr>
        <w:t>papež</w:t>
      </w:r>
      <w:r w:rsidR="00B0646C" w:rsidRPr="00D06C3D">
        <w:rPr>
          <w:rFonts w:ascii="TisaSansPro" w:hAnsi="TisaSansPro" w:cs="TisaSansPro"/>
        </w:rPr>
        <w:t xml:space="preserve"> František. Františkův zvací dokument nese podtitul: „Povoláni ke svatosti v dnešním světě</w:t>
      </w:r>
      <w:r w:rsidR="0048246A" w:rsidRPr="00D06C3D">
        <w:rPr>
          <w:rFonts w:ascii="TisaSansPro" w:hAnsi="TisaSansPro" w:cs="TisaSansPro"/>
        </w:rPr>
        <w:t>“</w:t>
      </w:r>
      <w:r w:rsidR="00C80769" w:rsidRPr="00D06C3D">
        <w:rPr>
          <w:rFonts w:ascii="TisaSansPro" w:hAnsi="TisaSansPro" w:cs="TisaSansPro"/>
        </w:rPr>
        <w:t>.</w:t>
      </w:r>
      <w:r w:rsidR="0048246A" w:rsidRPr="00D06C3D">
        <w:rPr>
          <w:rFonts w:ascii="TisaSansPro" w:hAnsi="TisaSansPro" w:cs="TisaSansPro"/>
        </w:rPr>
        <w:t xml:space="preserve"> Stejné pozvání můžeme najít i v dokumentu </w:t>
      </w:r>
      <w:r w:rsidR="00DC386B" w:rsidRPr="00D06C3D">
        <w:rPr>
          <w:rFonts w:ascii="TisaSansPro" w:hAnsi="TisaSansPro" w:cs="TisaSansPro"/>
        </w:rPr>
        <w:t>II</w:t>
      </w:r>
      <w:r w:rsidR="0048246A" w:rsidRPr="00D06C3D">
        <w:rPr>
          <w:rFonts w:ascii="TisaSansPro" w:hAnsi="TisaSansPro" w:cs="TisaSansPro"/>
        </w:rPr>
        <w:t>.</w:t>
      </w:r>
      <w:r w:rsidR="00C80769" w:rsidRPr="00D06C3D">
        <w:rPr>
          <w:rFonts w:ascii="TisaSansPro" w:hAnsi="TisaSansPro" w:cs="TisaSansPro"/>
        </w:rPr>
        <w:t xml:space="preserve"> </w:t>
      </w:r>
      <w:r w:rsidR="00DC386B" w:rsidRPr="00D06C3D">
        <w:rPr>
          <w:rFonts w:ascii="TisaSansPro" w:hAnsi="TisaSansPro" w:cs="TisaSansPro"/>
        </w:rPr>
        <w:t>v</w:t>
      </w:r>
      <w:r w:rsidR="0048246A" w:rsidRPr="00D06C3D">
        <w:rPr>
          <w:rFonts w:ascii="TisaSansPro" w:hAnsi="TisaSansPro" w:cs="TisaSansPro"/>
        </w:rPr>
        <w:t xml:space="preserve">atikánského koncilu </w:t>
      </w:r>
      <w:r w:rsidR="0048246A" w:rsidRPr="00D06C3D">
        <w:rPr>
          <w:rFonts w:ascii="TisaSansPro" w:hAnsi="TisaSansPro" w:cs="TisaSansPro"/>
          <w:i/>
          <w:iCs/>
        </w:rPr>
        <w:t>Lumen Gentium</w:t>
      </w:r>
      <w:r w:rsidR="00C80769" w:rsidRPr="00D06C3D">
        <w:rPr>
          <w:rFonts w:ascii="TisaSansPro" w:hAnsi="TisaSansPro" w:cs="TisaSansPro"/>
        </w:rPr>
        <w:t xml:space="preserve"> (39–</w:t>
      </w:r>
      <w:r w:rsidR="0048246A" w:rsidRPr="00D06C3D">
        <w:rPr>
          <w:rFonts w:ascii="TisaSansPro" w:hAnsi="TisaSansPro" w:cs="TisaSansPro"/>
        </w:rPr>
        <w:t>42). Jako Ježíšovi misionáři učedníci nasloucháme některým klíčovým pohledům papeže Františka.</w:t>
      </w:r>
    </w:p>
    <w:p w:rsidR="00F453C2" w:rsidRPr="00D06C3D" w:rsidRDefault="0048246A" w:rsidP="00D06C3D">
      <w:pPr>
        <w:jc w:val="both"/>
        <w:rPr>
          <w:rFonts w:ascii="TisaSansPro" w:hAnsi="TisaSansPro" w:cs="TisaSansPro"/>
        </w:rPr>
      </w:pPr>
      <w:r w:rsidRPr="00D06C3D">
        <w:rPr>
          <w:rFonts w:ascii="TisaSansPro" w:hAnsi="TisaSansPro" w:cs="TisaSansPro"/>
        </w:rPr>
        <w:t xml:space="preserve">Papež tvrdí, že jeho psaní je zaměřeno velmi prakticky: „Mým skromným cílem je </w:t>
      </w:r>
      <w:r w:rsidR="00CF4103" w:rsidRPr="00D06C3D">
        <w:rPr>
          <w:rFonts w:ascii="TisaSansPro" w:hAnsi="TisaSansPro" w:cs="TisaSansPro"/>
        </w:rPr>
        <w:t>představit</w:t>
      </w:r>
      <w:r w:rsidRPr="00D06C3D">
        <w:rPr>
          <w:rFonts w:ascii="TisaSansPro" w:hAnsi="TisaSansPro" w:cs="TisaSansPro"/>
        </w:rPr>
        <w:t xml:space="preserve"> volán</w:t>
      </w:r>
      <w:r w:rsidR="00144FAD" w:rsidRPr="00D06C3D">
        <w:rPr>
          <w:rFonts w:ascii="TisaSansPro" w:hAnsi="TisaSansPro" w:cs="TisaSansPro"/>
        </w:rPr>
        <w:t>í</w:t>
      </w:r>
      <w:r w:rsidRPr="00D06C3D">
        <w:rPr>
          <w:rFonts w:ascii="TisaSansPro" w:hAnsi="TisaSansPro" w:cs="TisaSansPro"/>
        </w:rPr>
        <w:t xml:space="preserve"> ke svatosti </w:t>
      </w:r>
      <w:r w:rsidR="00CF4103" w:rsidRPr="00D06C3D">
        <w:rPr>
          <w:rFonts w:ascii="TisaSansPro" w:hAnsi="TisaSansPro" w:cs="TisaSansPro"/>
        </w:rPr>
        <w:t>v praktickém životě pro naši dobu“ (2). Pán chce, abychom byli svatí a ne abychom se usa</w:t>
      </w:r>
      <w:r w:rsidR="00144FAD" w:rsidRPr="00D06C3D">
        <w:rPr>
          <w:rFonts w:ascii="TisaSansPro" w:hAnsi="TisaSansPro" w:cs="TisaSansPro"/>
        </w:rPr>
        <w:t>dili a jen příjemně a obyčejně e</w:t>
      </w:r>
      <w:r w:rsidR="00CF4103" w:rsidRPr="00D06C3D">
        <w:rPr>
          <w:rFonts w:ascii="TisaSansPro" w:hAnsi="TisaSansPro" w:cs="TisaSansPro"/>
        </w:rPr>
        <w:t xml:space="preserve">xistovali“ (1). </w:t>
      </w:r>
      <w:r w:rsidR="00DC386B" w:rsidRPr="00D06C3D">
        <w:rPr>
          <w:rFonts w:ascii="TisaSansPro" w:hAnsi="TisaSansPro" w:cs="TisaSansPro"/>
        </w:rPr>
        <w:t>Je</w:t>
      </w:r>
      <w:r w:rsidR="00CF4103" w:rsidRPr="00D06C3D">
        <w:rPr>
          <w:rFonts w:ascii="TisaSansPro" w:hAnsi="TisaSansPro" w:cs="TisaSansPro"/>
        </w:rPr>
        <w:t xml:space="preserve"> nepochybně mnoho forem svatosti. „Všichni jsme povoláni, abychom svědčili, ale je mnoho cest,</w:t>
      </w:r>
      <w:r w:rsidR="00144FAD" w:rsidRPr="00D06C3D">
        <w:rPr>
          <w:rFonts w:ascii="TisaSansPro" w:hAnsi="TisaSansPro" w:cs="TisaSansPro"/>
        </w:rPr>
        <w:t xml:space="preserve"> jak přinášet svědectví“ (11). </w:t>
      </w:r>
      <w:r w:rsidR="00CF4103" w:rsidRPr="00D06C3D">
        <w:rPr>
          <w:rFonts w:ascii="TisaSansPro" w:hAnsi="TisaSansPro" w:cs="TisaSansPro"/>
        </w:rPr>
        <w:t>František vychvaluje „střední třídu svatosti“ (7), jak ji sám nazývá. Zahrnuje obyčejné lidi – rodiče, pracující, nemocné a staré. Svatost je často možno nalézt u našich sousedů odvedle“ (7).</w:t>
      </w:r>
    </w:p>
    <w:p w:rsidR="00CF4103" w:rsidRPr="00E17921" w:rsidRDefault="00CF4103" w:rsidP="00D06C3D">
      <w:pPr>
        <w:jc w:val="both"/>
        <w:rPr>
          <w:rFonts w:ascii="TisaSansPro" w:hAnsi="TisaSansPro" w:cs="TisaSansPro"/>
        </w:rPr>
      </w:pPr>
      <w:r w:rsidRPr="00D06C3D">
        <w:rPr>
          <w:rFonts w:ascii="TisaSansPro" w:hAnsi="TisaSansPro" w:cs="TisaSansPro"/>
        </w:rPr>
        <w:t>„Svatost, ke které nás volá Bůh, roste skrz malá gesta“ (16). „Potřebujeme jen najít dokonalejší způsob, jak dělat</w:t>
      </w:r>
      <w:r w:rsidR="00B31E44" w:rsidRPr="00D06C3D">
        <w:rPr>
          <w:rFonts w:ascii="TisaSansPro" w:hAnsi="TisaSansPro" w:cs="TisaSansPro"/>
        </w:rPr>
        <w:t xml:space="preserve"> věci, které už děláme“ (17). „Křesťan nemůže uvažovat o své misii, aniž by ji chápal jako cestu ke svatosti“ (19). „Potřebujete chápat celý svůj život jako jednu misii“ (23). „Život nemá misii, ale je misií“ (27). „Tak jak bude každý křesťan růst ve svatosti, takové ovoce ponese našemu světu“ (33). František potvrzuje naléhavá slova Leona Bloye: </w:t>
      </w:r>
      <w:r w:rsidR="003339D5" w:rsidRPr="00D06C3D">
        <w:rPr>
          <w:rFonts w:ascii="TisaSansPro" w:hAnsi="TisaSansPro" w:cs="TisaSansPro"/>
        </w:rPr>
        <w:t xml:space="preserve">„Jedinou velkou životní tragédií </w:t>
      </w:r>
      <w:r w:rsidR="00144FAD" w:rsidRPr="00D06C3D">
        <w:rPr>
          <w:rFonts w:ascii="TisaSansPro" w:hAnsi="TisaSansPro" w:cs="TisaSansPro"/>
        </w:rPr>
        <w:t>je nestát se svatým“ (34).</w:t>
      </w:r>
      <w:r w:rsidR="003339D5" w:rsidRPr="00D06C3D">
        <w:rPr>
          <w:rFonts w:ascii="TisaSansPro" w:hAnsi="TisaSansPro" w:cs="TisaSansPro"/>
        </w:rPr>
        <w:t xml:space="preserve"> Svatá Terezie z </w:t>
      </w:r>
      <w:r w:rsidR="00DC386B" w:rsidRPr="00D06C3D">
        <w:rPr>
          <w:rFonts w:ascii="TisaSansPro" w:hAnsi="TisaSansPro" w:cs="TisaSansPro"/>
        </w:rPr>
        <w:t>A</w:t>
      </w:r>
      <w:r w:rsidR="003339D5" w:rsidRPr="00D06C3D">
        <w:rPr>
          <w:rFonts w:ascii="TisaSansPro" w:hAnsi="TisaSansPro" w:cs="TisaSansPro"/>
        </w:rPr>
        <w:t>vily by určitě souhlasila!</w:t>
      </w:r>
    </w:p>
    <w:p w:rsidR="003339D5" w:rsidRPr="00E17921" w:rsidRDefault="003339D5" w:rsidP="00F453C2">
      <w:pPr>
        <w:rPr>
          <w:rFonts w:ascii="TisaSansPro" w:hAnsi="TisaSansPro" w:cs="TisaSansPro"/>
        </w:rPr>
      </w:pPr>
    </w:p>
    <w:p w:rsidR="00070984" w:rsidRPr="00E17921" w:rsidRDefault="00070984">
      <w:pPr>
        <w:rPr>
          <w:rFonts w:ascii="TisaSansPro" w:hAnsi="TisaSansPro" w:cs="TisaSansPro"/>
          <w:sz w:val="28"/>
          <w:szCs w:val="28"/>
        </w:rPr>
      </w:pPr>
      <w:r w:rsidRPr="00E17921">
        <w:rPr>
          <w:rFonts w:ascii="TisaSansPro" w:hAnsi="TisaSansPro" w:cs="TisaSansPro"/>
          <w:sz w:val="28"/>
          <w:szCs w:val="28"/>
        </w:rPr>
        <w:br w:type="page"/>
      </w:r>
    </w:p>
    <w:p w:rsidR="00D06C3D" w:rsidRDefault="00D06C3D" w:rsidP="00F453C2">
      <w:pPr>
        <w:rPr>
          <w:rFonts w:ascii="TisaSansPro" w:hAnsi="TisaSansPro" w:cs="TisaSansPro"/>
          <w:sz w:val="28"/>
          <w:szCs w:val="28"/>
        </w:rPr>
      </w:pPr>
    </w:p>
    <w:p w:rsidR="003339D5" w:rsidRPr="00E17921" w:rsidRDefault="003339D5" w:rsidP="00F453C2">
      <w:pPr>
        <w:rPr>
          <w:rFonts w:ascii="TisaSansPro" w:hAnsi="TisaSansPro" w:cs="TisaSansPro"/>
          <w:sz w:val="28"/>
          <w:szCs w:val="28"/>
        </w:rPr>
      </w:pPr>
      <w:r w:rsidRPr="00E17921">
        <w:rPr>
          <w:rFonts w:ascii="TisaSansPro" w:hAnsi="TisaSansPro" w:cs="TisaSansPro"/>
          <w:sz w:val="28"/>
          <w:szCs w:val="28"/>
        </w:rPr>
        <w:t>16.</w:t>
      </w:r>
      <w:r w:rsidR="00144FAD" w:rsidRPr="00E17921">
        <w:rPr>
          <w:rFonts w:ascii="TisaSansPro" w:hAnsi="TisaSansPro" w:cs="TisaSansPro"/>
          <w:sz w:val="28"/>
          <w:szCs w:val="28"/>
        </w:rPr>
        <w:t xml:space="preserve"> </w:t>
      </w:r>
      <w:r w:rsidRPr="00E17921">
        <w:rPr>
          <w:rFonts w:ascii="TisaSansPro" w:hAnsi="TisaSansPro" w:cs="TisaSansPro"/>
          <w:sz w:val="28"/>
          <w:szCs w:val="28"/>
        </w:rPr>
        <w:t>říjen</w:t>
      </w:r>
    </w:p>
    <w:p w:rsidR="003339D5" w:rsidRPr="00E17921" w:rsidRDefault="003339D5" w:rsidP="00D06C3D">
      <w:pPr>
        <w:spacing w:after="360"/>
        <w:jc w:val="center"/>
        <w:rPr>
          <w:rFonts w:ascii="TisaSansPro" w:hAnsi="TisaSansPro" w:cs="TisaSansPro"/>
          <w:b/>
          <w:bCs/>
          <w:sz w:val="28"/>
          <w:szCs w:val="28"/>
        </w:rPr>
      </w:pPr>
      <w:r w:rsidRPr="00E17921">
        <w:rPr>
          <w:rFonts w:ascii="TisaSansPro" w:hAnsi="TisaSansPro" w:cs="TisaSansPro"/>
          <w:b/>
          <w:bCs/>
          <w:sz w:val="28"/>
          <w:szCs w:val="28"/>
        </w:rPr>
        <w:t>Oblíbená misie zbožné služby</w:t>
      </w:r>
    </w:p>
    <w:p w:rsidR="00447C68" w:rsidRPr="00D06C3D" w:rsidRDefault="003339D5" w:rsidP="00D06C3D">
      <w:pPr>
        <w:jc w:val="both"/>
        <w:rPr>
          <w:rFonts w:ascii="TisaSansPro" w:hAnsi="TisaSansPro" w:cs="TisaSansPro"/>
        </w:rPr>
      </w:pPr>
      <w:r w:rsidRPr="00D06C3D">
        <w:rPr>
          <w:rFonts w:ascii="TisaSansPro" w:hAnsi="TisaSansPro" w:cs="TisaSansPro"/>
        </w:rPr>
        <w:t>Dnes si církev připomíná život a oddanost sv. Markéty Marie Alacoque (1647–1690)</w:t>
      </w:r>
      <w:r w:rsidR="00447C68" w:rsidRPr="00D06C3D">
        <w:rPr>
          <w:rFonts w:ascii="TisaSansPro" w:hAnsi="TisaSansPro" w:cs="TisaSansPro"/>
        </w:rPr>
        <w:t>, francouzské řeholnice řádu vizitantek, která měla vidění Nejsvětějšího Srdce Ježíšova a pod vedením svého duchovního vůdce Saint Claude Colombiera tuto oddanost zpopularizovala. Mnoho katolí</w:t>
      </w:r>
      <w:r w:rsidR="00144FAD" w:rsidRPr="00D06C3D">
        <w:rPr>
          <w:rFonts w:ascii="TisaSansPro" w:hAnsi="TisaSansPro" w:cs="TisaSansPro"/>
        </w:rPr>
        <w:t>ků zná tradici „Prvního pátku“ –</w:t>
      </w:r>
      <w:r w:rsidR="00447C68" w:rsidRPr="00D06C3D">
        <w:rPr>
          <w:rFonts w:ascii="TisaSansPro" w:hAnsi="TisaSansPro" w:cs="TisaSansPro"/>
        </w:rPr>
        <w:t xml:space="preserve"> přijímání eucharistie první pátek devět po sobě jdoucích měsíců. Markéta Marie hlásala, že ten, kdo bude dodržovat tyto první pátky, nezemře v hříchu nebo bez svátostí; Kristovo Nejsvětější Srdce bude jejich útočištěm v hodině smrti.</w:t>
      </w:r>
    </w:p>
    <w:p w:rsidR="003339D5" w:rsidRPr="00D06C3D" w:rsidRDefault="00447C68" w:rsidP="00D06C3D">
      <w:pPr>
        <w:jc w:val="both"/>
        <w:rPr>
          <w:rFonts w:ascii="TisaSansPro" w:hAnsi="TisaSansPro" w:cs="TisaSansPro"/>
        </w:rPr>
      </w:pPr>
      <w:r w:rsidRPr="00D06C3D">
        <w:rPr>
          <w:rFonts w:ascii="TisaSansPro" w:hAnsi="TisaSansPro" w:cs="TisaSansPro"/>
        </w:rPr>
        <w:t xml:space="preserve">Jak může tato přesvědčivá oblíbená zbožnost posloužit misiím? Jak </w:t>
      </w:r>
      <w:r w:rsidR="00DC386B" w:rsidRPr="00D06C3D">
        <w:rPr>
          <w:rFonts w:ascii="TisaSansPro" w:hAnsi="TisaSansPro" w:cs="TisaSansPro"/>
        </w:rPr>
        <w:t>by mohla</w:t>
      </w:r>
      <w:r w:rsidRPr="00D06C3D">
        <w:rPr>
          <w:rFonts w:ascii="TisaSansPro" w:hAnsi="TisaSansPro" w:cs="TisaSansPro"/>
        </w:rPr>
        <w:t xml:space="preserve"> oddanost, která </w:t>
      </w:r>
      <w:r w:rsidR="00DC386B" w:rsidRPr="00D06C3D">
        <w:rPr>
          <w:rFonts w:ascii="TisaSansPro" w:hAnsi="TisaSansPro" w:cs="TisaSansPro"/>
        </w:rPr>
        <w:t xml:space="preserve">někdy </w:t>
      </w:r>
      <w:r w:rsidRPr="00D06C3D">
        <w:rPr>
          <w:rFonts w:ascii="TisaSansPro" w:hAnsi="TisaSansPro" w:cs="TisaSansPro"/>
        </w:rPr>
        <w:t>může být limitována osobním soukromým jednáním</w:t>
      </w:r>
      <w:r w:rsidR="008936BE" w:rsidRPr="00D06C3D">
        <w:rPr>
          <w:rFonts w:ascii="TisaSansPro" w:hAnsi="TisaSansPro" w:cs="TisaSansPro"/>
        </w:rPr>
        <w:t xml:space="preserve">, dnes nabýt většího významu? Připomeňme si původní symbol zjevený Markétě Marii: </w:t>
      </w:r>
      <w:r w:rsidR="008936BE" w:rsidRPr="00D06C3D">
        <w:rPr>
          <w:rFonts w:ascii="TisaSansPro" w:hAnsi="TisaSansPro" w:cs="TisaSansPro"/>
          <w:i/>
          <w:iCs/>
        </w:rPr>
        <w:t>srdce v ohni s láskou k lidem, nad nímž se tyčí kříž</w:t>
      </w:r>
      <w:r w:rsidR="00144FAD" w:rsidRPr="00D06C3D">
        <w:rPr>
          <w:rFonts w:ascii="TisaSansPro" w:hAnsi="TisaSansPro" w:cs="TisaSansPro"/>
        </w:rPr>
        <w:t xml:space="preserve">. </w:t>
      </w:r>
      <w:r w:rsidR="008936BE" w:rsidRPr="00D06C3D">
        <w:rPr>
          <w:rFonts w:ascii="TisaSansPro" w:hAnsi="TisaSansPro" w:cs="TisaSansPro"/>
        </w:rPr>
        <w:t>Tento symbol jasně naznačuje, že oddanost Nejsvětějšímu Srdci je úzce spojena s Velikonočním tajemstvím: tajemstvím Ježíšovy smrti a zmrtvýchvstání</w:t>
      </w:r>
      <w:r w:rsidR="00724861" w:rsidRPr="00D06C3D">
        <w:rPr>
          <w:rFonts w:ascii="TisaSansPro" w:hAnsi="TisaSansPro" w:cs="TisaSansPro"/>
        </w:rPr>
        <w:t>. Stručně řečeno: znamená to, že Nejsvětější Srdce povolává křesťany na misie a k obětavé lásce ke svému bližnímu, oddané lásce, připravené čelit výzvám pravé bratrské služby společnosti.</w:t>
      </w:r>
    </w:p>
    <w:p w:rsidR="00724861" w:rsidRPr="00E17921" w:rsidRDefault="00724861" w:rsidP="00D06C3D">
      <w:pPr>
        <w:jc w:val="both"/>
        <w:rPr>
          <w:rFonts w:ascii="TisaSansPro" w:hAnsi="TisaSansPro" w:cs="TisaSansPro"/>
          <w:i/>
          <w:iCs/>
        </w:rPr>
      </w:pPr>
      <w:r w:rsidRPr="00D06C3D">
        <w:rPr>
          <w:rFonts w:ascii="TisaSansPro" w:hAnsi="TisaSansPro" w:cs="TisaSansPro"/>
        </w:rPr>
        <w:t xml:space="preserve">Naše srdce se musí proměnit ve věrný obraz Ježíšova Srdce, které vyšlo ke ztraceným, opuštěným, maličkým, nejmenším a nejposlednějším ve společnosti. V současné situaci </w:t>
      </w:r>
      <w:r w:rsidR="000C69D4" w:rsidRPr="00D06C3D">
        <w:rPr>
          <w:rFonts w:ascii="TisaSansPro" w:hAnsi="TisaSansPro" w:cs="TisaSansPro"/>
        </w:rPr>
        <w:t>jsou ctitelé Nejsvětějšího Srdce voláni ke konkretizaci své lásky tváří v tvář výzvám společenské reality. Církev dnes chápe, že služba chudým a znevýhodněným zahrnuje moudrou snahu změnit nespravedlivé struktury ve společnosti. Spojení oddanosti k Nejsvětějšímu Srdci s růstem upřímného soucitu s potřebnými by významně přispělo k obnově této tradiční oblíbené oddanosti. Učinilo by ji přístupnější současné společenské realitě a potřebě stát se „Církví, která je chudá a pro chudé“, jak poznamenává papež František (</w:t>
      </w:r>
      <w:r w:rsidR="000C69D4" w:rsidRPr="00D06C3D">
        <w:rPr>
          <w:rFonts w:ascii="TisaSansPro" w:hAnsi="TisaSansPro" w:cs="TisaSansPro"/>
          <w:i/>
          <w:iCs/>
        </w:rPr>
        <w:t>Evangelii Gaudium 198).</w:t>
      </w:r>
    </w:p>
    <w:p w:rsidR="000C69D4" w:rsidRPr="00E17921" w:rsidRDefault="000C69D4" w:rsidP="00F453C2">
      <w:pPr>
        <w:rPr>
          <w:rFonts w:ascii="TisaSansPro" w:hAnsi="TisaSansPro" w:cs="TisaSansPro"/>
        </w:rPr>
      </w:pPr>
    </w:p>
    <w:p w:rsidR="00070984" w:rsidRPr="00E17921" w:rsidRDefault="00070984">
      <w:pPr>
        <w:rPr>
          <w:rFonts w:ascii="TisaSansPro" w:hAnsi="TisaSansPro" w:cs="TisaSansPro"/>
          <w:sz w:val="28"/>
          <w:szCs w:val="28"/>
        </w:rPr>
      </w:pPr>
      <w:r w:rsidRPr="00E17921">
        <w:rPr>
          <w:rFonts w:ascii="TisaSansPro" w:hAnsi="TisaSansPro" w:cs="TisaSansPro"/>
          <w:sz w:val="28"/>
          <w:szCs w:val="28"/>
        </w:rPr>
        <w:br w:type="page"/>
      </w:r>
    </w:p>
    <w:p w:rsidR="00D06C3D" w:rsidRDefault="00D06C3D" w:rsidP="00F453C2">
      <w:pPr>
        <w:rPr>
          <w:rFonts w:ascii="TisaSansPro" w:hAnsi="TisaSansPro" w:cs="TisaSansPro"/>
          <w:sz w:val="28"/>
          <w:szCs w:val="28"/>
        </w:rPr>
      </w:pPr>
    </w:p>
    <w:p w:rsidR="000C69D4" w:rsidRPr="00E17921" w:rsidRDefault="000C69D4" w:rsidP="00F453C2">
      <w:pPr>
        <w:rPr>
          <w:rFonts w:ascii="TisaSansPro" w:hAnsi="TisaSansPro" w:cs="TisaSansPro"/>
          <w:sz w:val="28"/>
          <w:szCs w:val="28"/>
        </w:rPr>
      </w:pPr>
      <w:r w:rsidRPr="00E17921">
        <w:rPr>
          <w:rFonts w:ascii="TisaSansPro" w:hAnsi="TisaSansPro" w:cs="TisaSansPro"/>
          <w:sz w:val="28"/>
          <w:szCs w:val="28"/>
        </w:rPr>
        <w:t>17.</w:t>
      </w:r>
      <w:r w:rsidR="00144FAD" w:rsidRPr="00E17921">
        <w:rPr>
          <w:rFonts w:ascii="TisaSansPro" w:hAnsi="TisaSansPro" w:cs="TisaSansPro"/>
          <w:sz w:val="28"/>
          <w:szCs w:val="28"/>
        </w:rPr>
        <w:t xml:space="preserve"> </w:t>
      </w:r>
      <w:r w:rsidRPr="00E17921">
        <w:rPr>
          <w:rFonts w:ascii="TisaSansPro" w:hAnsi="TisaSansPro" w:cs="TisaSansPro"/>
          <w:sz w:val="28"/>
          <w:szCs w:val="28"/>
        </w:rPr>
        <w:t>říjen</w:t>
      </w:r>
    </w:p>
    <w:p w:rsidR="000C69D4" w:rsidRPr="00E17921" w:rsidRDefault="000C69D4" w:rsidP="00D06C3D">
      <w:pPr>
        <w:spacing w:after="360"/>
        <w:jc w:val="center"/>
        <w:rPr>
          <w:rFonts w:ascii="TisaSansPro" w:hAnsi="TisaSansPro" w:cs="TisaSansPro"/>
          <w:b/>
          <w:bCs/>
          <w:sz w:val="28"/>
          <w:szCs w:val="28"/>
        </w:rPr>
      </w:pPr>
      <w:r w:rsidRPr="00E17921">
        <w:rPr>
          <w:rFonts w:ascii="TisaSansPro" w:hAnsi="TisaSansPro" w:cs="TisaSansPro"/>
          <w:b/>
          <w:bCs/>
          <w:sz w:val="28"/>
          <w:szCs w:val="28"/>
        </w:rPr>
        <w:t>Eucharistie a misie</w:t>
      </w:r>
    </w:p>
    <w:p w:rsidR="000C69D4" w:rsidRPr="00D06C3D" w:rsidRDefault="00671386" w:rsidP="00F453C2">
      <w:pPr>
        <w:rPr>
          <w:rFonts w:ascii="TisaSansPro" w:hAnsi="TisaSansPro" w:cs="TisaSansPro"/>
        </w:rPr>
      </w:pPr>
      <w:r w:rsidRPr="00D06C3D">
        <w:rPr>
          <w:rFonts w:ascii="TisaSansPro" w:hAnsi="TisaSansPro" w:cs="TisaSansPro"/>
        </w:rPr>
        <w:t xml:space="preserve">Dnes si připomínáme svátek sv. Ignáce z Antiochie, biskupa a mučedníka. Byl uvězněn a vzat vojáky do Říma, aby ho tam předhodili lvům. Během </w:t>
      </w:r>
      <w:r w:rsidR="00A60AD7" w:rsidRPr="00D06C3D">
        <w:rPr>
          <w:rFonts w:ascii="TisaSansPro" w:hAnsi="TisaSansPro" w:cs="TisaSansPro"/>
        </w:rPr>
        <w:t>jeho</w:t>
      </w:r>
      <w:r w:rsidRPr="00D06C3D">
        <w:rPr>
          <w:rFonts w:ascii="TisaSansPro" w:hAnsi="TisaSansPro" w:cs="TisaSansPro"/>
        </w:rPr>
        <w:t xml:space="preserve"> namáhavé cesty se mu podařilo napsat sedm dopisů různým místním církvím. Obrací se ke křesťanům v Římě a naléhá na ně, aby neusilovali o jeho osvobození. Hlásí se ke své víře a píše: „Jsem pšeničným Božím zrnem rozemletým zuby divokých bestií, abych se mohl stát ryzím Kristovým chlebem.“ Ignác uviděl, že jeho misií bylo stát se eucharistií!</w:t>
      </w:r>
    </w:p>
    <w:p w:rsidR="00671386" w:rsidRPr="00D06C3D" w:rsidRDefault="00671386" w:rsidP="00F453C2">
      <w:pPr>
        <w:rPr>
          <w:rFonts w:ascii="TisaSansPro" w:hAnsi="TisaSansPro" w:cs="TisaSansPro"/>
        </w:rPr>
      </w:pPr>
      <w:r w:rsidRPr="00D06C3D">
        <w:rPr>
          <w:rFonts w:ascii="TisaSansPro" w:hAnsi="TisaSansPro" w:cs="TisaSansPro"/>
        </w:rPr>
        <w:t>Sv. Jan Pavel II</w:t>
      </w:r>
      <w:r w:rsidR="00A60AD7" w:rsidRPr="00D06C3D">
        <w:rPr>
          <w:rFonts w:ascii="TisaSansPro" w:hAnsi="TisaSansPro" w:cs="TisaSansPro"/>
        </w:rPr>
        <w:t>.</w:t>
      </w:r>
      <w:r w:rsidRPr="00D06C3D">
        <w:rPr>
          <w:rFonts w:ascii="TisaSansPro" w:hAnsi="TisaSansPro" w:cs="TisaSansPro"/>
        </w:rPr>
        <w:t xml:space="preserve"> v</w:t>
      </w:r>
      <w:r w:rsidRPr="00D06C3D">
        <w:rPr>
          <w:rFonts w:ascii="TisaSansPro" w:hAnsi="TisaSansPro" w:cs="TisaSansPro"/>
          <w:i/>
          <w:iCs/>
        </w:rPr>
        <w:t xml:space="preserve"> Mane Nobiscum Domine </w:t>
      </w:r>
      <w:r w:rsidR="00932B3A" w:rsidRPr="00D06C3D">
        <w:rPr>
          <w:rFonts w:ascii="TisaSansPro" w:hAnsi="TisaSansPro" w:cs="TisaSansPro"/>
          <w:i/>
          <w:iCs/>
        </w:rPr>
        <w:t>(</w:t>
      </w:r>
      <w:r w:rsidR="00932B3A" w:rsidRPr="00D06C3D">
        <w:rPr>
          <w:rFonts w:ascii="TisaSansPro" w:hAnsi="TisaSansPro" w:cs="TisaSansPro"/>
        </w:rPr>
        <w:t xml:space="preserve">28) </w:t>
      </w:r>
      <w:r w:rsidRPr="00D06C3D">
        <w:rPr>
          <w:rFonts w:ascii="TisaSansPro" w:hAnsi="TisaSansPro" w:cs="TisaSansPro"/>
        </w:rPr>
        <w:t>uvádí:</w:t>
      </w:r>
      <w:r w:rsidR="00932B3A" w:rsidRPr="00D06C3D">
        <w:rPr>
          <w:rFonts w:ascii="TisaSansPro" w:hAnsi="TisaSansPro" w:cs="TisaSansPro"/>
        </w:rPr>
        <w:t xml:space="preserve"> „Nemůžeme si o sobě dělat iluze: podle toho, jak se budeme navzájem milovat a jaký zájem budeme projevovat o potřebné</w:t>
      </w:r>
      <w:r w:rsidR="00C804CA" w:rsidRPr="00D06C3D">
        <w:rPr>
          <w:rFonts w:ascii="TisaSansPro" w:hAnsi="TisaSansPro" w:cs="TisaSansPro"/>
        </w:rPr>
        <w:t>,</w:t>
      </w:r>
      <w:r w:rsidR="00932B3A" w:rsidRPr="00D06C3D">
        <w:rPr>
          <w:rFonts w:ascii="TisaSansPro" w:hAnsi="TisaSansPro" w:cs="TisaSansPro"/>
        </w:rPr>
        <w:t xml:space="preserve"> poznají, že jsme pravými Ježíšovými učedníky“ (Jn 13:35, Mt 25:31-46). </w:t>
      </w:r>
      <w:r w:rsidR="0010287F" w:rsidRPr="00D06C3D">
        <w:rPr>
          <w:rFonts w:ascii="TisaSansPro" w:hAnsi="TisaSansPro" w:cs="TisaSansPro"/>
        </w:rPr>
        <w:t>Toto bude kritérium, podle něhož bude posuzována autenticita eucharistické slavnosti.</w:t>
      </w:r>
    </w:p>
    <w:p w:rsidR="0010287F" w:rsidRPr="00E17921" w:rsidRDefault="0010287F" w:rsidP="00D06C3D">
      <w:pPr>
        <w:jc w:val="both"/>
        <w:rPr>
          <w:rFonts w:ascii="TisaSansPro" w:hAnsi="TisaSansPro" w:cs="TisaSansPro"/>
        </w:rPr>
      </w:pPr>
      <w:r w:rsidRPr="00D06C3D">
        <w:rPr>
          <w:rFonts w:ascii="TisaSansPro" w:hAnsi="TisaSansPro" w:cs="TisaSansPro"/>
        </w:rPr>
        <w:t xml:space="preserve">V dokumentu </w:t>
      </w:r>
      <w:r w:rsidRPr="00D06C3D">
        <w:rPr>
          <w:rFonts w:ascii="TisaSansPro" w:hAnsi="TisaSansPro" w:cs="TisaSansPro"/>
          <w:i/>
          <w:iCs/>
        </w:rPr>
        <w:t xml:space="preserve">Ecclesia de Eucharistia </w:t>
      </w:r>
      <w:r w:rsidRPr="00D06C3D">
        <w:rPr>
          <w:rFonts w:ascii="TisaSansPro" w:hAnsi="TisaSansPro" w:cs="TisaSansPro"/>
        </w:rPr>
        <w:t>stejný papež poznamenává, že eucharistie „spíše zvyšuje</w:t>
      </w:r>
      <w:r w:rsidR="00DC386B" w:rsidRPr="00D06C3D">
        <w:rPr>
          <w:rFonts w:ascii="TisaSansPro" w:hAnsi="TisaSansPro" w:cs="TisaSansPro"/>
        </w:rPr>
        <w:t>,</w:t>
      </w:r>
      <w:r w:rsidRPr="00D06C3D">
        <w:rPr>
          <w:rFonts w:ascii="TisaSansPro" w:hAnsi="TisaSansPro" w:cs="TisaSansPro"/>
        </w:rPr>
        <w:t xml:space="preserve"> než snižuje</w:t>
      </w:r>
      <w:r w:rsidR="00DC386B" w:rsidRPr="00D06C3D">
        <w:rPr>
          <w:rFonts w:ascii="TisaSansPro" w:hAnsi="TisaSansPro" w:cs="TisaSansPro"/>
        </w:rPr>
        <w:t>,</w:t>
      </w:r>
      <w:r w:rsidRPr="00D06C3D">
        <w:rPr>
          <w:rFonts w:ascii="TisaSansPro" w:hAnsi="TisaSansPro" w:cs="TisaSansPro"/>
        </w:rPr>
        <w:t xml:space="preserve"> náš smysl pro zodpovědnost za dnešní svět.“ Cituje také pronikavá slova </w:t>
      </w:r>
      <w:r w:rsidR="00C804CA" w:rsidRPr="00D06C3D">
        <w:rPr>
          <w:rFonts w:ascii="TisaSansPro" w:hAnsi="TisaSansPro" w:cs="TisaSansPro"/>
        </w:rPr>
        <w:t>s</w:t>
      </w:r>
      <w:r w:rsidRPr="00D06C3D">
        <w:rPr>
          <w:rFonts w:ascii="TisaSansPro" w:hAnsi="TisaSansPro" w:cs="TisaSansPro"/>
        </w:rPr>
        <w:t xml:space="preserve">v. Jana Chryzostoma: „Chcete prokázat úctu Kristovu Tělu? Nepřehlížejte ho, když je nahý. </w:t>
      </w:r>
      <w:r w:rsidR="003D6D0C" w:rsidRPr="00D06C3D">
        <w:rPr>
          <w:rFonts w:ascii="TisaSansPro" w:hAnsi="TisaSansPro" w:cs="TisaSansPro"/>
        </w:rPr>
        <w:t>Nevzdávejte mu poctu v chrámu odění do hedvábí, abyste ho pak přehlíželi venku, když je mu zima a je nahý. Ten, který řekl: „Toto je moje tělo“</w:t>
      </w:r>
      <w:r w:rsidR="0048213A" w:rsidRPr="00D06C3D">
        <w:rPr>
          <w:rFonts w:ascii="TisaSansPro" w:hAnsi="TisaSansPro" w:cs="TisaSansPro"/>
        </w:rPr>
        <w:t>,</w:t>
      </w:r>
      <w:r w:rsidR="003D6D0C" w:rsidRPr="00D06C3D">
        <w:rPr>
          <w:rFonts w:ascii="TisaSansPro" w:hAnsi="TisaSansPro" w:cs="TisaSansPro"/>
        </w:rPr>
        <w:t xml:space="preserve"> je také ten, který řekl: „Viděli jste mě hladového a nedali mi najíst“ a „Cokoli jste učinili nejmenšímu z mých bratří, mně jste učinili.“ … Co je dobrého na tom, je-l</w:t>
      </w:r>
      <w:r w:rsidR="00C804CA" w:rsidRPr="00D06C3D">
        <w:rPr>
          <w:rFonts w:ascii="TisaSansPro" w:hAnsi="TisaSansPro" w:cs="TisaSansPro"/>
        </w:rPr>
        <w:t>i</w:t>
      </w:r>
      <w:r w:rsidR="003D6D0C" w:rsidRPr="00D06C3D">
        <w:rPr>
          <w:rFonts w:ascii="TisaSansPro" w:hAnsi="TisaSansPro" w:cs="TisaSansPro"/>
        </w:rPr>
        <w:t xml:space="preserve"> eucharistický stůl přeplněn zlatými obětními kalichy, umírá-li tvůj bratr hladem? Začněte utišením jeho hladu a tím, co zbude, můžete ozdobit také oltář.“ Misie znamená napodobovat dávajícího se Krista v eucharistii!</w:t>
      </w:r>
    </w:p>
    <w:p w:rsidR="00575B9F" w:rsidRPr="00E17921" w:rsidRDefault="00575B9F" w:rsidP="00F453C2">
      <w:pPr>
        <w:rPr>
          <w:rFonts w:ascii="TisaSansPro" w:hAnsi="TisaSansPro" w:cs="TisaSansPro"/>
        </w:rPr>
      </w:pPr>
    </w:p>
    <w:p w:rsidR="008250D7" w:rsidRPr="00E17921" w:rsidRDefault="008250D7">
      <w:pPr>
        <w:rPr>
          <w:rFonts w:ascii="TisaSansPro" w:hAnsi="TisaSansPro" w:cs="TisaSansPro"/>
          <w:sz w:val="28"/>
          <w:szCs w:val="28"/>
        </w:rPr>
      </w:pPr>
      <w:r w:rsidRPr="00E17921">
        <w:rPr>
          <w:rFonts w:ascii="TisaSansPro" w:hAnsi="TisaSansPro" w:cs="TisaSansPro"/>
          <w:sz w:val="28"/>
          <w:szCs w:val="28"/>
        </w:rPr>
        <w:br w:type="page"/>
      </w:r>
    </w:p>
    <w:p w:rsidR="00D06C3D" w:rsidRDefault="00D06C3D" w:rsidP="00F453C2">
      <w:pPr>
        <w:rPr>
          <w:rFonts w:ascii="TisaSansPro" w:hAnsi="TisaSansPro" w:cs="TisaSansPro"/>
          <w:sz w:val="28"/>
          <w:szCs w:val="28"/>
        </w:rPr>
      </w:pPr>
    </w:p>
    <w:p w:rsidR="00575B9F" w:rsidRPr="00E17921" w:rsidRDefault="00575B9F" w:rsidP="00F453C2">
      <w:pPr>
        <w:rPr>
          <w:rFonts w:ascii="TisaSansPro" w:hAnsi="TisaSansPro" w:cs="TisaSansPro"/>
          <w:sz w:val="28"/>
          <w:szCs w:val="28"/>
        </w:rPr>
      </w:pPr>
      <w:r w:rsidRPr="00E17921">
        <w:rPr>
          <w:rFonts w:ascii="TisaSansPro" w:hAnsi="TisaSansPro" w:cs="TisaSansPro"/>
          <w:sz w:val="28"/>
          <w:szCs w:val="28"/>
        </w:rPr>
        <w:t>18.</w:t>
      </w:r>
      <w:r w:rsidR="0048213A" w:rsidRPr="00E17921">
        <w:rPr>
          <w:rFonts w:ascii="TisaSansPro" w:hAnsi="TisaSansPro" w:cs="TisaSansPro"/>
          <w:sz w:val="28"/>
          <w:szCs w:val="28"/>
        </w:rPr>
        <w:t xml:space="preserve"> </w:t>
      </w:r>
      <w:r w:rsidRPr="00E17921">
        <w:rPr>
          <w:rFonts w:ascii="TisaSansPro" w:hAnsi="TisaSansPro" w:cs="TisaSansPro"/>
          <w:sz w:val="28"/>
          <w:szCs w:val="28"/>
        </w:rPr>
        <w:t>říjen</w:t>
      </w:r>
    </w:p>
    <w:p w:rsidR="00575B9F" w:rsidRPr="00E17921" w:rsidRDefault="00575B9F" w:rsidP="00D06C3D">
      <w:pPr>
        <w:spacing w:after="360"/>
        <w:jc w:val="center"/>
        <w:rPr>
          <w:rFonts w:ascii="TisaSansPro" w:hAnsi="TisaSansPro" w:cs="TisaSansPro"/>
          <w:b/>
          <w:bCs/>
          <w:sz w:val="28"/>
          <w:szCs w:val="28"/>
        </w:rPr>
      </w:pPr>
      <w:r w:rsidRPr="00E17921">
        <w:rPr>
          <w:rFonts w:ascii="TisaSansPro" w:hAnsi="TisaSansPro" w:cs="TisaSansPro"/>
          <w:b/>
          <w:bCs/>
          <w:sz w:val="28"/>
          <w:szCs w:val="28"/>
        </w:rPr>
        <w:t>Lukáš, evangelista misionář</w:t>
      </w:r>
    </w:p>
    <w:p w:rsidR="00575B9F" w:rsidRPr="00D06C3D" w:rsidRDefault="00575B9F" w:rsidP="00D06C3D">
      <w:pPr>
        <w:jc w:val="both"/>
        <w:rPr>
          <w:rFonts w:ascii="TisaSansPro" w:hAnsi="TisaSansPro" w:cs="TisaSansPro"/>
        </w:rPr>
      </w:pPr>
      <w:r w:rsidRPr="00D06C3D">
        <w:rPr>
          <w:rFonts w:ascii="TisaSansPro" w:hAnsi="TisaSansPro" w:cs="TisaSansPro"/>
        </w:rPr>
        <w:t xml:space="preserve">Svatý Lukáš může být právem nazýván „evangelista misionář“. Ačkoli </w:t>
      </w:r>
      <w:r w:rsidR="002A6B97" w:rsidRPr="00D06C3D">
        <w:rPr>
          <w:rFonts w:ascii="TisaSansPro" w:hAnsi="TisaSansPro" w:cs="TisaSansPro"/>
        </w:rPr>
        <w:t>autoři</w:t>
      </w:r>
      <w:r w:rsidRPr="00D06C3D">
        <w:rPr>
          <w:rFonts w:ascii="TisaSansPro" w:hAnsi="TisaSansPro" w:cs="TisaSansPro"/>
        </w:rPr>
        <w:t xml:space="preserve"> všech čtyř evangelií každý svým vlastním způsobem popisují Kristovu misii a misii církve</w:t>
      </w:r>
      <w:r w:rsidR="007A4D60" w:rsidRPr="00D06C3D">
        <w:rPr>
          <w:rFonts w:ascii="TisaSansPro" w:hAnsi="TisaSansPro" w:cs="TisaSansPro"/>
        </w:rPr>
        <w:t>, Lukáš poskytuje nejpodrobnější údaje, jak v evangeliu, tak i ve Skutcích apoštolů, kde lze nalézt mnoho případů misií rané církve. Evangelium pro dnešní den předkládá několik praktických konkrétních cest pro zapojení do misií.</w:t>
      </w:r>
    </w:p>
    <w:p w:rsidR="007A4D60" w:rsidRPr="00D06C3D" w:rsidRDefault="007A4D60" w:rsidP="00D06C3D">
      <w:pPr>
        <w:jc w:val="both"/>
        <w:rPr>
          <w:rFonts w:ascii="TisaSansPro" w:hAnsi="TisaSansPro" w:cs="TisaSansPro"/>
        </w:rPr>
      </w:pPr>
      <w:r w:rsidRPr="00D06C3D">
        <w:rPr>
          <w:rFonts w:ascii="TisaSansPro" w:hAnsi="TisaSansPro" w:cs="TisaSansPro"/>
        </w:rPr>
        <w:t xml:space="preserve">Lukáš uvádí, že Ježíš si pro veřejné působení vybírá sedmdesát dva následovníků a posílá je na misie. Mohli bychom z toho vyvodit závěr, že misie jsou pro </w:t>
      </w:r>
      <w:r w:rsidRPr="00D06C3D">
        <w:rPr>
          <w:rFonts w:ascii="TisaSansPro" w:hAnsi="TisaSansPro" w:cs="TisaSansPro"/>
          <w:b/>
          <w:bCs/>
        </w:rPr>
        <w:t>všechny</w:t>
      </w:r>
      <w:r w:rsidRPr="00D06C3D">
        <w:rPr>
          <w:rFonts w:ascii="TisaSansPro" w:hAnsi="TisaSansPro" w:cs="TisaSansPro"/>
        </w:rPr>
        <w:t xml:space="preserve"> Ježíšovy učedníky – </w:t>
      </w:r>
      <w:r w:rsidRPr="00D06C3D">
        <w:rPr>
          <w:rFonts w:ascii="TisaSansPro" w:hAnsi="TisaSansPro" w:cs="TisaSansPro"/>
          <w:b/>
          <w:bCs/>
        </w:rPr>
        <w:t>všechny</w:t>
      </w:r>
      <w:r w:rsidRPr="00D06C3D">
        <w:rPr>
          <w:rFonts w:ascii="TisaSansPro" w:hAnsi="TisaSansPro" w:cs="TisaSansPro"/>
        </w:rPr>
        <w:t xml:space="preserve"> pokřtěné křesťany, nejen pro těch dvanáct zvláště vyvolených učedníků. Veškeré misie a evangelizace začín</w:t>
      </w:r>
      <w:r w:rsidR="0048213A" w:rsidRPr="00D06C3D">
        <w:rPr>
          <w:rFonts w:ascii="TisaSansPro" w:hAnsi="TisaSansPro" w:cs="TisaSansPro"/>
        </w:rPr>
        <w:t>ají</w:t>
      </w:r>
      <w:r w:rsidRPr="00D06C3D">
        <w:rPr>
          <w:rFonts w:ascii="TisaSansPro" w:hAnsi="TisaSansPro" w:cs="TisaSansPro"/>
        </w:rPr>
        <w:t xml:space="preserve"> z Boží iniciativy. Kromě toho misie nejsou osobním nebo individuálním projektem, je to komunitní úsilí církve. Žádá se po nás, abychom měli na paměti, že „žeň je hojná, ale dělníků málo.</w:t>
      </w:r>
      <w:r w:rsidR="00E72E34" w:rsidRPr="00D06C3D">
        <w:rPr>
          <w:rFonts w:ascii="TisaSansPro" w:hAnsi="TisaSansPro" w:cs="TisaSansPro"/>
        </w:rPr>
        <w:t>“ Toto tvrzení bylo pravdivé za Ježíšova života a je pravdivé i v dnešní době. Jsme si vědomi velkého úkolu, který stojí před námi, obracíme se v modlitbě k Pánu a žádáme o další dělníky.</w:t>
      </w:r>
    </w:p>
    <w:p w:rsidR="00E72E34" w:rsidRPr="00E17921" w:rsidRDefault="00E72E34" w:rsidP="00D06C3D">
      <w:pPr>
        <w:jc w:val="both"/>
        <w:rPr>
          <w:rFonts w:ascii="TisaSansPro" w:hAnsi="TisaSansPro" w:cs="TisaSansPro"/>
        </w:rPr>
      </w:pPr>
      <w:r w:rsidRPr="00D06C3D">
        <w:rPr>
          <w:rFonts w:ascii="TisaSansPro" w:hAnsi="TisaSansPro" w:cs="TisaSansPro"/>
        </w:rPr>
        <w:t>Ježíš nám dává stručný, ale jasný příkaz: „Buďte na cestě! Neopozděte se! Mějte na paměti, že budete čelit</w:t>
      </w:r>
      <w:r w:rsidR="00C804CA" w:rsidRPr="00D06C3D">
        <w:rPr>
          <w:rFonts w:ascii="TisaSansPro" w:hAnsi="TisaSansPro" w:cs="TisaSansPro"/>
        </w:rPr>
        <w:t xml:space="preserve"> mnoha výzvám</w:t>
      </w:r>
      <w:r w:rsidRPr="00D06C3D">
        <w:rPr>
          <w:rFonts w:ascii="TisaSansPro" w:hAnsi="TisaSansPro" w:cs="TisaSansPro"/>
        </w:rPr>
        <w:t>; budete jako ovce mezi vlky. Ježíš radí učedníkům, aby „cestovali nalehko.“ Misionář má šířit pokoj mezi všemi. Buďte pokorní a přijměte jídlo a ubytování, které vám bude nabídnuto. Vyjděte k nemocným a potřebným</w:t>
      </w:r>
      <w:r w:rsidR="00254C94" w:rsidRPr="00D06C3D">
        <w:rPr>
          <w:rFonts w:ascii="TisaSansPro" w:hAnsi="TisaSansPro" w:cs="TisaSansPro"/>
        </w:rPr>
        <w:t xml:space="preserve"> (připomeňme radu papeže Františka vyjít až na</w:t>
      </w:r>
      <w:r w:rsidR="0048213A" w:rsidRPr="00D06C3D">
        <w:rPr>
          <w:rFonts w:ascii="TisaSansPro" w:hAnsi="TisaSansPro" w:cs="TisaSansPro"/>
        </w:rPr>
        <w:t xml:space="preserve"> nejzazší konec</w:t>
      </w:r>
      <w:r w:rsidR="00254C94" w:rsidRPr="00D06C3D">
        <w:rPr>
          <w:rFonts w:ascii="TisaSansPro" w:hAnsi="TisaSansPro" w:cs="TisaSansPro"/>
        </w:rPr>
        <w:t>, na periférie, k vyloučeným ze společnosti). Hlavní důraz dávejte na hlásání Božího království, hlásejte, že Boží království je blízko.“ Jako křesťané neseme s sebou misijní po</w:t>
      </w:r>
      <w:r w:rsidR="00DC386B" w:rsidRPr="00D06C3D">
        <w:rPr>
          <w:rFonts w:ascii="TisaSansPro" w:hAnsi="TisaSansPro" w:cs="TisaSansPro"/>
        </w:rPr>
        <w:t>slání, které nám dal Ježíš. Važ</w:t>
      </w:r>
      <w:r w:rsidR="00254C94" w:rsidRPr="00D06C3D">
        <w:rPr>
          <w:rFonts w:ascii="TisaSansPro" w:hAnsi="TisaSansPro" w:cs="TisaSansPro"/>
        </w:rPr>
        <w:t>me si sv. Lukáše za jeho krásné panorama autentické křesťanské misie a uči</w:t>
      </w:r>
      <w:r w:rsidR="00DC386B" w:rsidRPr="00D06C3D">
        <w:rPr>
          <w:rFonts w:ascii="TisaSansPro" w:hAnsi="TisaSansPro" w:cs="TisaSansPro"/>
        </w:rPr>
        <w:t>ň</w:t>
      </w:r>
      <w:r w:rsidR="00254C94" w:rsidRPr="00D06C3D">
        <w:rPr>
          <w:rFonts w:ascii="TisaSansPro" w:hAnsi="TisaSansPro" w:cs="TisaSansPro"/>
        </w:rPr>
        <w:t>me ji i my naším pevným závazkem!</w:t>
      </w:r>
    </w:p>
    <w:p w:rsidR="00E6479E" w:rsidRPr="00E17921" w:rsidRDefault="00E6479E" w:rsidP="00F453C2">
      <w:pPr>
        <w:rPr>
          <w:rFonts w:ascii="TisaSansPro" w:hAnsi="TisaSansPro" w:cs="TisaSansPro"/>
        </w:rPr>
      </w:pPr>
    </w:p>
    <w:p w:rsidR="007925A7" w:rsidRPr="00E17921" w:rsidRDefault="007925A7" w:rsidP="00F453C2">
      <w:pPr>
        <w:rPr>
          <w:rFonts w:ascii="TisaSansPro" w:hAnsi="TisaSansPro" w:cs="TisaSansPro"/>
          <w:sz w:val="28"/>
          <w:szCs w:val="28"/>
        </w:rPr>
      </w:pPr>
    </w:p>
    <w:p w:rsidR="008250D7" w:rsidRPr="00E17921" w:rsidRDefault="008250D7">
      <w:pPr>
        <w:rPr>
          <w:rFonts w:ascii="TisaSansPro" w:hAnsi="TisaSansPro" w:cs="TisaSansPro"/>
          <w:sz w:val="28"/>
          <w:szCs w:val="28"/>
        </w:rPr>
      </w:pPr>
      <w:r w:rsidRPr="00E17921">
        <w:rPr>
          <w:rFonts w:ascii="TisaSansPro" w:hAnsi="TisaSansPro" w:cs="TisaSansPro"/>
          <w:sz w:val="28"/>
          <w:szCs w:val="28"/>
        </w:rPr>
        <w:br w:type="page"/>
      </w:r>
    </w:p>
    <w:p w:rsidR="00D06C3D" w:rsidRDefault="00D06C3D" w:rsidP="00F453C2">
      <w:pPr>
        <w:rPr>
          <w:rFonts w:ascii="TisaSansPro" w:hAnsi="TisaSansPro" w:cs="TisaSansPro"/>
          <w:sz w:val="28"/>
          <w:szCs w:val="28"/>
        </w:rPr>
      </w:pPr>
    </w:p>
    <w:p w:rsidR="00E6479E" w:rsidRPr="00E17921" w:rsidRDefault="00E6479E" w:rsidP="00F453C2">
      <w:pPr>
        <w:rPr>
          <w:rFonts w:ascii="TisaSansPro" w:hAnsi="TisaSansPro" w:cs="TisaSansPro"/>
          <w:sz w:val="28"/>
          <w:szCs w:val="28"/>
        </w:rPr>
      </w:pPr>
      <w:r w:rsidRPr="00E17921">
        <w:rPr>
          <w:rFonts w:ascii="TisaSansPro" w:hAnsi="TisaSansPro" w:cs="TisaSansPro"/>
          <w:sz w:val="28"/>
          <w:szCs w:val="28"/>
        </w:rPr>
        <w:t>19.</w:t>
      </w:r>
      <w:r w:rsidR="0048213A" w:rsidRPr="00E17921">
        <w:rPr>
          <w:rFonts w:ascii="TisaSansPro" w:hAnsi="TisaSansPro" w:cs="TisaSansPro"/>
          <w:sz w:val="28"/>
          <w:szCs w:val="28"/>
        </w:rPr>
        <w:t xml:space="preserve"> </w:t>
      </w:r>
      <w:r w:rsidRPr="00E17921">
        <w:rPr>
          <w:rFonts w:ascii="TisaSansPro" w:hAnsi="TisaSansPro" w:cs="TisaSansPro"/>
          <w:sz w:val="28"/>
          <w:szCs w:val="28"/>
        </w:rPr>
        <w:t>říjen</w:t>
      </w:r>
    </w:p>
    <w:p w:rsidR="00E6479E" w:rsidRPr="00E17921" w:rsidRDefault="00E6479E" w:rsidP="00D06C3D">
      <w:pPr>
        <w:spacing w:after="360"/>
        <w:jc w:val="center"/>
        <w:rPr>
          <w:rFonts w:ascii="TisaSansPro" w:hAnsi="TisaSansPro" w:cs="TisaSansPro"/>
          <w:b/>
          <w:bCs/>
          <w:sz w:val="28"/>
          <w:szCs w:val="28"/>
        </w:rPr>
      </w:pPr>
      <w:r w:rsidRPr="00E17921">
        <w:rPr>
          <w:rFonts w:ascii="TisaSansPro" w:hAnsi="TisaSansPro" w:cs="TisaSansPro"/>
          <w:b/>
          <w:bCs/>
          <w:sz w:val="28"/>
          <w:szCs w:val="28"/>
        </w:rPr>
        <w:t>Misionáři mučedníci, svědkové víry</w:t>
      </w:r>
    </w:p>
    <w:p w:rsidR="0021613D" w:rsidRPr="00D06C3D" w:rsidRDefault="00B8652E" w:rsidP="00D06C3D">
      <w:pPr>
        <w:jc w:val="both"/>
        <w:rPr>
          <w:rFonts w:ascii="TisaSansPro" w:hAnsi="TisaSansPro" w:cs="TisaSansPro"/>
        </w:rPr>
      </w:pPr>
      <w:r w:rsidRPr="00D06C3D">
        <w:rPr>
          <w:rFonts w:ascii="TisaSansPro" w:hAnsi="TisaSansPro" w:cs="TisaSansPro"/>
        </w:rPr>
        <w:t>Církev si dnes připomíná šest francouzských jezuitských kněží a dva laické bratry, kteří se stali známými jako „</w:t>
      </w:r>
      <w:r w:rsidR="00DC386B" w:rsidRPr="00D06C3D">
        <w:rPr>
          <w:rFonts w:ascii="TisaSansPro" w:hAnsi="TisaSansPro" w:cs="TisaSansPro"/>
        </w:rPr>
        <w:t>m</w:t>
      </w:r>
      <w:r w:rsidRPr="00D06C3D">
        <w:rPr>
          <w:rFonts w:ascii="TisaSansPro" w:hAnsi="TisaSansPro" w:cs="TisaSansPro"/>
        </w:rPr>
        <w:t xml:space="preserve">učedníci </w:t>
      </w:r>
      <w:r w:rsidR="0021613D" w:rsidRPr="00D06C3D">
        <w:rPr>
          <w:rFonts w:ascii="TisaSansPro" w:hAnsi="TisaSansPro" w:cs="TisaSansPro"/>
        </w:rPr>
        <w:t>S</w:t>
      </w:r>
      <w:r w:rsidRPr="00D06C3D">
        <w:rPr>
          <w:rFonts w:ascii="TisaSansPro" w:hAnsi="TisaSansPro" w:cs="TisaSansPro"/>
        </w:rPr>
        <w:t>everní Ameriky.“</w:t>
      </w:r>
      <w:r w:rsidR="0021613D" w:rsidRPr="00D06C3D">
        <w:rPr>
          <w:rFonts w:ascii="TisaSansPro" w:hAnsi="TisaSansPro" w:cs="TisaSansPro"/>
        </w:rPr>
        <w:t xml:space="preserve"> Tento svátek nám připomíná, že růst ve víře ve většině částí světa začal hrdinným svědectvím života prvních misionářů, dokonce i za cenu obětování vlastního života. Těchto osm misionářů, kteří přišli do Severní Ameriky hlásat o Bohu Irokézům a Huronům, bylo</w:t>
      </w:r>
      <w:r w:rsidR="0048213A" w:rsidRPr="00D06C3D">
        <w:rPr>
          <w:rFonts w:ascii="TisaSansPro" w:hAnsi="TisaSansPro" w:cs="TisaSansPro"/>
        </w:rPr>
        <w:t xml:space="preserve"> umučeno</w:t>
      </w:r>
      <w:r w:rsidR="0021613D" w:rsidRPr="00D06C3D">
        <w:rPr>
          <w:rFonts w:ascii="TisaSansPro" w:hAnsi="TisaSansPro" w:cs="TisaSansPro"/>
        </w:rPr>
        <w:t xml:space="preserve"> v letech 1642–1649 na dnešním území New Yorku a Kanady.</w:t>
      </w:r>
    </w:p>
    <w:p w:rsidR="00E6479E" w:rsidRPr="00D06C3D" w:rsidRDefault="0021613D" w:rsidP="00D06C3D">
      <w:pPr>
        <w:jc w:val="both"/>
        <w:rPr>
          <w:rFonts w:ascii="TisaSansPro" w:hAnsi="TisaSansPro" w:cs="TisaSansPro"/>
        </w:rPr>
      </w:pPr>
      <w:r w:rsidRPr="00D06C3D">
        <w:rPr>
          <w:rFonts w:ascii="TisaSansPro" w:hAnsi="TisaSansPro" w:cs="TisaSansPro"/>
        </w:rPr>
        <w:t>Tito hluboce věřící poslové evangelia nebyli domorodými Američany všeobecně vítáni.</w:t>
      </w:r>
      <w:r w:rsidR="0018456E" w:rsidRPr="00D06C3D">
        <w:rPr>
          <w:rFonts w:ascii="TisaSansPro" w:hAnsi="TisaSansPro" w:cs="TisaSansPro"/>
        </w:rPr>
        <w:t xml:space="preserve"> </w:t>
      </w:r>
      <w:r w:rsidR="007925A7" w:rsidRPr="00D06C3D">
        <w:rPr>
          <w:rFonts w:ascii="TisaSansPro" w:hAnsi="TisaSansPro" w:cs="TisaSansPro"/>
        </w:rPr>
        <w:t>Nep</w:t>
      </w:r>
      <w:r w:rsidR="0018456E" w:rsidRPr="00D06C3D">
        <w:rPr>
          <w:rFonts w:ascii="TisaSansPro" w:hAnsi="TisaSansPro" w:cs="TisaSansPro"/>
        </w:rPr>
        <w:t>ohlíželi na ně jako na Boží muže, ale jako na francouzské kolonizátory, kteří je často podváděli a napadali jejich vzácná lovecká území. Misionáři začali nejprve pracovat mezi Hurony. Snažili se jim pomáhat, léčili nemocné, učili je novým farmářským dovednostem, a tím se jim dostalo alespoň částečného přij</w:t>
      </w:r>
      <w:r w:rsidR="0048213A" w:rsidRPr="00D06C3D">
        <w:rPr>
          <w:rFonts w:ascii="TisaSansPro" w:hAnsi="TisaSansPro" w:cs="TisaSansPro"/>
        </w:rPr>
        <w:t>etí. Mohli tak začít učit lidi h</w:t>
      </w:r>
      <w:r w:rsidR="0018456E" w:rsidRPr="00D06C3D">
        <w:rPr>
          <w:rFonts w:ascii="TisaSansPro" w:hAnsi="TisaSansPro" w:cs="TisaSansPro"/>
        </w:rPr>
        <w:t>uronského kmene o Bohu. Otec de Brebeuf dokonce napsal jednoduchý katechismus v místním jazyce, aby se mohly učit i děti. Klíčovým problémem bylo nepřátelství mezi Irokézy a Hurony. Protože misionáři pomáhali Huronům, Irokézové je považovali za své nepřátele.</w:t>
      </w:r>
      <w:r w:rsidR="00117002" w:rsidRPr="00D06C3D">
        <w:rPr>
          <w:rFonts w:ascii="TisaSansPro" w:hAnsi="TisaSansPro" w:cs="TisaSansPro"/>
        </w:rPr>
        <w:t xml:space="preserve"> </w:t>
      </w:r>
    </w:p>
    <w:p w:rsidR="0018456E" w:rsidRPr="00E17921" w:rsidRDefault="0018456E" w:rsidP="00D06C3D">
      <w:pPr>
        <w:jc w:val="both"/>
        <w:rPr>
          <w:rFonts w:ascii="TisaSansPro" w:hAnsi="TisaSansPro" w:cs="TisaSansPro"/>
        </w:rPr>
      </w:pPr>
      <w:r w:rsidRPr="00D06C3D">
        <w:rPr>
          <w:rFonts w:ascii="TisaSansPro" w:hAnsi="TisaSansPro" w:cs="TisaSansPro"/>
        </w:rPr>
        <w:t>Po osm let byli tito stateční misionáři krutě mučeni.</w:t>
      </w:r>
      <w:r w:rsidR="004C11A8" w:rsidRPr="00D06C3D">
        <w:rPr>
          <w:rFonts w:ascii="TisaSansPro" w:hAnsi="TisaSansPro" w:cs="TisaSansPro"/>
        </w:rPr>
        <w:t xml:space="preserve"> Z jejich dopisů a deníků známe mnoho podrobností o jejich zážitcích z misií mezi domorodými Američany. 29.</w:t>
      </w:r>
      <w:r w:rsidR="0048213A" w:rsidRPr="00D06C3D">
        <w:rPr>
          <w:rFonts w:ascii="TisaSansPro" w:hAnsi="TisaSansPro" w:cs="TisaSansPro"/>
        </w:rPr>
        <w:t xml:space="preserve"> </w:t>
      </w:r>
      <w:r w:rsidR="004C11A8" w:rsidRPr="00D06C3D">
        <w:rPr>
          <w:rFonts w:ascii="TisaSansPro" w:hAnsi="TisaSansPro" w:cs="TisaSansPro"/>
        </w:rPr>
        <w:t>června 1930 byl</w:t>
      </w:r>
      <w:r w:rsidR="0048213A" w:rsidRPr="00D06C3D">
        <w:rPr>
          <w:rFonts w:ascii="TisaSansPro" w:hAnsi="TisaSansPro" w:cs="TisaSansPro"/>
        </w:rPr>
        <w:t xml:space="preserve">i svatořečeni papežem Piem XI. </w:t>
      </w:r>
      <w:r w:rsidR="004C11A8" w:rsidRPr="00D06C3D">
        <w:rPr>
          <w:rFonts w:ascii="TisaSansPro" w:hAnsi="TisaSansPro" w:cs="TisaSansPro"/>
        </w:rPr>
        <w:t xml:space="preserve">Určitě by hluboce rozjímali o evangeliu na dnešní den, že je Duch svatý bude doprovázet v jejich náročném misijním úsilí. Uznáváme, že jsme skutečně </w:t>
      </w:r>
      <w:r w:rsidR="004C11A8" w:rsidRPr="00D06C3D">
        <w:rPr>
          <w:rFonts w:ascii="TisaSansPro" w:hAnsi="TisaSansPro" w:cs="TisaSansPro"/>
          <w:i/>
          <w:iCs/>
        </w:rPr>
        <w:t xml:space="preserve">ecclesia martyrum, </w:t>
      </w:r>
      <w:r w:rsidR="007925A7" w:rsidRPr="00D06C3D">
        <w:rPr>
          <w:rFonts w:ascii="TisaSansPro" w:hAnsi="TisaSansPro" w:cs="TisaSansPro"/>
          <w:iCs/>
        </w:rPr>
        <w:t>c</w:t>
      </w:r>
      <w:r w:rsidR="004C11A8" w:rsidRPr="00D06C3D">
        <w:rPr>
          <w:rFonts w:ascii="TisaSansPro" w:hAnsi="TisaSansPro" w:cs="TisaSansPro"/>
        </w:rPr>
        <w:t>írkev mučedníků a svědků jak v minu</w:t>
      </w:r>
      <w:r w:rsidR="00DC386B" w:rsidRPr="00D06C3D">
        <w:rPr>
          <w:rFonts w:ascii="TisaSansPro" w:hAnsi="TisaSansPro" w:cs="TisaSansPro"/>
        </w:rPr>
        <w:t>losti, tak i přítomnosti. Děkuj</w:t>
      </w:r>
      <w:r w:rsidR="004C11A8" w:rsidRPr="00D06C3D">
        <w:rPr>
          <w:rFonts w:ascii="TisaSansPro" w:hAnsi="TisaSansPro" w:cs="TisaSansPro"/>
        </w:rPr>
        <w:t>me Bohu za všechny, kdo statečně, dokonce až hrdinsky, svědčí o své víře.</w:t>
      </w:r>
    </w:p>
    <w:p w:rsidR="00AA5ADA" w:rsidRPr="00E17921" w:rsidRDefault="00AA5ADA" w:rsidP="00F453C2">
      <w:pPr>
        <w:rPr>
          <w:rFonts w:ascii="TisaSansPro" w:hAnsi="TisaSansPro" w:cs="TisaSansPro"/>
        </w:rPr>
      </w:pPr>
    </w:p>
    <w:p w:rsidR="005C79B7" w:rsidRPr="00E17921" w:rsidRDefault="005C79B7">
      <w:pPr>
        <w:rPr>
          <w:rFonts w:ascii="TisaSansPro" w:hAnsi="TisaSansPro" w:cs="TisaSansPro"/>
          <w:sz w:val="28"/>
          <w:szCs w:val="28"/>
        </w:rPr>
      </w:pPr>
      <w:r w:rsidRPr="00E17921">
        <w:rPr>
          <w:rFonts w:ascii="TisaSansPro" w:hAnsi="TisaSansPro" w:cs="TisaSansPro"/>
          <w:sz w:val="28"/>
          <w:szCs w:val="28"/>
        </w:rPr>
        <w:br w:type="page"/>
      </w:r>
    </w:p>
    <w:p w:rsidR="00D06C3D" w:rsidRDefault="00D06C3D" w:rsidP="00F453C2">
      <w:pPr>
        <w:rPr>
          <w:rFonts w:ascii="TisaSansPro" w:hAnsi="TisaSansPro" w:cs="TisaSansPro"/>
          <w:sz w:val="28"/>
          <w:szCs w:val="28"/>
        </w:rPr>
      </w:pPr>
    </w:p>
    <w:p w:rsidR="00AA5ADA" w:rsidRPr="00E17921" w:rsidRDefault="00AA5ADA" w:rsidP="00F453C2">
      <w:pPr>
        <w:rPr>
          <w:rFonts w:ascii="TisaSansPro" w:hAnsi="TisaSansPro" w:cs="TisaSansPro"/>
          <w:sz w:val="28"/>
          <w:szCs w:val="28"/>
        </w:rPr>
      </w:pPr>
      <w:r w:rsidRPr="00E17921">
        <w:rPr>
          <w:rFonts w:ascii="TisaSansPro" w:hAnsi="TisaSansPro" w:cs="TisaSansPro"/>
          <w:sz w:val="28"/>
          <w:szCs w:val="28"/>
        </w:rPr>
        <w:t>20.</w:t>
      </w:r>
      <w:r w:rsidR="0048213A" w:rsidRPr="00E17921">
        <w:rPr>
          <w:rFonts w:ascii="TisaSansPro" w:hAnsi="TisaSansPro" w:cs="TisaSansPro"/>
          <w:sz w:val="28"/>
          <w:szCs w:val="28"/>
        </w:rPr>
        <w:t xml:space="preserve"> </w:t>
      </w:r>
      <w:r w:rsidRPr="00E17921">
        <w:rPr>
          <w:rFonts w:ascii="TisaSansPro" w:hAnsi="TisaSansPro" w:cs="TisaSansPro"/>
          <w:sz w:val="28"/>
          <w:szCs w:val="28"/>
        </w:rPr>
        <w:t>říjen</w:t>
      </w:r>
    </w:p>
    <w:p w:rsidR="00AA5ADA" w:rsidRPr="00E17921" w:rsidRDefault="00AA5ADA" w:rsidP="00D06C3D">
      <w:pPr>
        <w:spacing w:after="360"/>
        <w:jc w:val="center"/>
        <w:rPr>
          <w:rFonts w:ascii="TisaSansPro" w:hAnsi="TisaSansPro" w:cs="TisaSansPro"/>
          <w:b/>
          <w:bCs/>
          <w:sz w:val="28"/>
          <w:szCs w:val="28"/>
        </w:rPr>
      </w:pPr>
      <w:r w:rsidRPr="00E17921">
        <w:rPr>
          <w:rFonts w:ascii="TisaSansPro" w:hAnsi="TisaSansPro" w:cs="TisaSansPro"/>
          <w:b/>
          <w:bCs/>
          <w:sz w:val="28"/>
          <w:szCs w:val="28"/>
        </w:rPr>
        <w:t>Papež František hovoří o misiích</w:t>
      </w:r>
    </w:p>
    <w:p w:rsidR="00AA5ADA" w:rsidRPr="00D06C3D" w:rsidRDefault="00AA5ADA" w:rsidP="00D06C3D">
      <w:pPr>
        <w:jc w:val="both"/>
        <w:rPr>
          <w:rFonts w:ascii="TisaSansPro" w:hAnsi="TisaSansPro" w:cs="TisaSansPro"/>
        </w:rPr>
      </w:pPr>
      <w:r w:rsidRPr="00D06C3D">
        <w:rPr>
          <w:rFonts w:ascii="TisaSansPro" w:hAnsi="TisaSansPro" w:cs="TisaSansPro"/>
        </w:rPr>
        <w:t xml:space="preserve">Katolíci dnes slaví Světový den misií; pojďme se tedy zabývat jeho poselstvím, které </w:t>
      </w:r>
      <w:r w:rsidR="00DC386B" w:rsidRPr="00D06C3D">
        <w:rPr>
          <w:rFonts w:ascii="TisaSansPro" w:hAnsi="TisaSansPro" w:cs="TisaSansPro"/>
        </w:rPr>
        <w:t xml:space="preserve">Svatý otec </w:t>
      </w:r>
      <w:r w:rsidRPr="00D06C3D">
        <w:rPr>
          <w:rFonts w:ascii="TisaSansPro" w:hAnsi="TisaSansPro" w:cs="TisaSansPro"/>
        </w:rPr>
        <w:t xml:space="preserve">napsal k této příležitosti. Kromě toho si také můžeme projít mnoho hlubokých pohledů na misie v </w:t>
      </w:r>
      <w:r w:rsidRPr="00D06C3D">
        <w:rPr>
          <w:rFonts w:ascii="TisaSansPro" w:hAnsi="TisaSansPro" w:cs="TisaSansPro"/>
          <w:i/>
          <w:iCs/>
        </w:rPr>
        <w:t xml:space="preserve">Evangelii Gaudium (Radost evangelia), </w:t>
      </w:r>
      <w:r w:rsidRPr="00D06C3D">
        <w:rPr>
          <w:rFonts w:ascii="TisaSansPro" w:hAnsi="TisaSansPro" w:cs="TisaSansPro"/>
        </w:rPr>
        <w:t>papežově první exhortaci. Zde František předkládá hlubokou misijní obnovu celé církve. Prohlašuje, že potřebujeme „evangelizující církev, která vychází ze sebe“, ne církev, která „se vztahuje sama k sobě“ a „žije sama v sobě, o sobě a pro sebe“ (EG 27).</w:t>
      </w:r>
    </w:p>
    <w:p w:rsidR="00AA5ADA" w:rsidRPr="00D06C3D" w:rsidRDefault="00AA5ADA" w:rsidP="00D06C3D">
      <w:pPr>
        <w:jc w:val="both"/>
        <w:rPr>
          <w:rFonts w:ascii="TisaSansPro" w:hAnsi="TisaSansPro" w:cs="TisaSansPro"/>
        </w:rPr>
      </w:pPr>
      <w:r w:rsidRPr="00D06C3D">
        <w:rPr>
          <w:rFonts w:ascii="TisaSansPro" w:hAnsi="TisaSansPro" w:cs="TisaSansPro"/>
        </w:rPr>
        <w:t>Papež František píše: „Sním o misijním rozhodnutí, které bude schopné</w:t>
      </w:r>
      <w:r w:rsidR="00D70875" w:rsidRPr="00D06C3D">
        <w:rPr>
          <w:rFonts w:ascii="TisaSansPro" w:hAnsi="TisaSansPro" w:cs="TisaSansPro"/>
        </w:rPr>
        <w:t xml:space="preserve"> všechno proměnit, aby se styly, harmonogramy, slovník i všechny církevní struktury staly spíše přiměřenou cestou k evangelizaci současného světa než k sebereprezentaci….. Účelem každé obnovy v církvi musí být misie, aby neupadla do pasti jakési církevní zahleděnosti do sebe sama“ (EG 27).</w:t>
      </w:r>
    </w:p>
    <w:p w:rsidR="00D70875" w:rsidRPr="00D06C3D" w:rsidRDefault="00D70875" w:rsidP="00D06C3D">
      <w:pPr>
        <w:jc w:val="both"/>
        <w:rPr>
          <w:rFonts w:ascii="TisaSansPro" w:hAnsi="TisaSansPro" w:cs="TisaSansPro"/>
        </w:rPr>
      </w:pPr>
      <w:r w:rsidRPr="00D06C3D">
        <w:rPr>
          <w:rFonts w:ascii="TisaSansPro" w:hAnsi="TisaSansPro" w:cs="TisaSansPro"/>
        </w:rPr>
        <w:t>„Misijní působení je paradigmatem veškeré činnosti církve… Je nezbytné přejít od pouhé konzervující pastorace k pastoraci rozhodně misijní“ (EG 15). „Chci zdůraznit, že to, co zde zamýšlím vyjádřit, má programový význam a závažné důsledky… Osvojme si ve všech částech světa</w:t>
      </w:r>
      <w:r w:rsidR="00740BFE" w:rsidRPr="00D06C3D">
        <w:rPr>
          <w:rFonts w:ascii="TisaSansPro" w:hAnsi="TisaSansPro" w:cs="TisaSansPro"/>
        </w:rPr>
        <w:t xml:space="preserve"> trvalý misijní stav“ (EG 25).</w:t>
      </w:r>
    </w:p>
    <w:p w:rsidR="00740BFE" w:rsidRPr="00E17921" w:rsidRDefault="00740BFE" w:rsidP="00D06C3D">
      <w:pPr>
        <w:jc w:val="both"/>
        <w:rPr>
          <w:rFonts w:ascii="TisaSansPro" w:hAnsi="TisaSansPro" w:cs="TisaSansPro"/>
        </w:rPr>
      </w:pPr>
      <w:r w:rsidRPr="00D06C3D">
        <w:rPr>
          <w:rFonts w:ascii="TisaSansPro" w:hAnsi="TisaSansPro" w:cs="TisaSansPro"/>
        </w:rPr>
        <w:t>Klíčovým postojem papeže Františka je názor, že „všichni jsme misionáři učedníci“ (EG 119); skrze křest se „všichni členové Božího lidu stali misionáři učedníky“ (EG 120). Každý pokřtěný je „aktivním subjektem evangelizace“. Každý křesťan je misionářem, nakolik se setkal s Boží láskou v Ježíši Kristu: už neříkejme, že jsme „učedníci“ a „misionáři“, nýbrž vždycky „učedníci misionáři“ (EG 120). František říká: „Nenechme si ukrást misijní sílu“ (EG 109).</w:t>
      </w:r>
    </w:p>
    <w:p w:rsidR="00740BFE" w:rsidRPr="00E17921" w:rsidRDefault="00740BFE" w:rsidP="00F453C2">
      <w:pPr>
        <w:rPr>
          <w:rFonts w:ascii="TisaSansPro" w:hAnsi="TisaSansPro" w:cs="TisaSansPro"/>
        </w:rPr>
      </w:pPr>
    </w:p>
    <w:p w:rsidR="008250D7" w:rsidRPr="00E17921" w:rsidRDefault="008250D7">
      <w:pPr>
        <w:rPr>
          <w:rFonts w:ascii="TisaSansPro" w:hAnsi="TisaSansPro" w:cs="TisaSansPro"/>
          <w:sz w:val="28"/>
          <w:szCs w:val="28"/>
        </w:rPr>
      </w:pPr>
      <w:r w:rsidRPr="00E17921">
        <w:rPr>
          <w:rFonts w:ascii="TisaSansPro" w:hAnsi="TisaSansPro" w:cs="TisaSansPro"/>
          <w:sz w:val="28"/>
          <w:szCs w:val="28"/>
        </w:rPr>
        <w:br w:type="page"/>
      </w:r>
    </w:p>
    <w:p w:rsidR="00D06C3D" w:rsidRDefault="00D06C3D" w:rsidP="00F453C2">
      <w:pPr>
        <w:rPr>
          <w:rFonts w:ascii="TisaSansPro" w:hAnsi="TisaSansPro" w:cs="TisaSansPro"/>
          <w:sz w:val="28"/>
          <w:szCs w:val="28"/>
        </w:rPr>
      </w:pPr>
    </w:p>
    <w:p w:rsidR="00740BFE" w:rsidRPr="00E17921" w:rsidRDefault="00BB415C" w:rsidP="00F453C2">
      <w:pPr>
        <w:rPr>
          <w:rFonts w:ascii="TisaSansPro" w:hAnsi="TisaSansPro" w:cs="TisaSansPro"/>
          <w:sz w:val="28"/>
          <w:szCs w:val="28"/>
        </w:rPr>
      </w:pPr>
      <w:r w:rsidRPr="00E17921">
        <w:rPr>
          <w:rFonts w:ascii="TisaSansPro" w:hAnsi="TisaSansPro" w:cs="TisaSansPro"/>
          <w:sz w:val="28"/>
          <w:szCs w:val="28"/>
        </w:rPr>
        <w:t>21.</w:t>
      </w:r>
      <w:r w:rsidR="007F3044" w:rsidRPr="00E17921">
        <w:rPr>
          <w:rFonts w:ascii="TisaSansPro" w:hAnsi="TisaSansPro" w:cs="TisaSansPro"/>
          <w:sz w:val="28"/>
          <w:szCs w:val="28"/>
        </w:rPr>
        <w:t xml:space="preserve"> </w:t>
      </w:r>
      <w:r w:rsidRPr="00E17921">
        <w:rPr>
          <w:rFonts w:ascii="TisaSansPro" w:hAnsi="TisaSansPro" w:cs="TisaSansPro"/>
          <w:sz w:val="28"/>
          <w:szCs w:val="28"/>
        </w:rPr>
        <w:t>říjen</w:t>
      </w:r>
    </w:p>
    <w:p w:rsidR="00BB415C" w:rsidRPr="00E17921" w:rsidRDefault="00BB415C" w:rsidP="00D06C3D">
      <w:pPr>
        <w:spacing w:after="360"/>
        <w:jc w:val="center"/>
        <w:rPr>
          <w:rFonts w:ascii="TisaSansPro" w:hAnsi="TisaSansPro" w:cs="TisaSansPro"/>
          <w:b/>
          <w:bCs/>
          <w:sz w:val="28"/>
          <w:szCs w:val="28"/>
        </w:rPr>
      </w:pPr>
      <w:r w:rsidRPr="00E17921">
        <w:rPr>
          <w:rFonts w:ascii="TisaSansPro" w:hAnsi="TisaSansPro" w:cs="TisaSansPro"/>
          <w:b/>
          <w:bCs/>
          <w:sz w:val="28"/>
          <w:szCs w:val="28"/>
        </w:rPr>
        <w:t>Používání materiálních darů pro misie</w:t>
      </w:r>
    </w:p>
    <w:p w:rsidR="00BB415C" w:rsidRPr="00D06C3D" w:rsidRDefault="00BB415C" w:rsidP="00D06C3D">
      <w:pPr>
        <w:jc w:val="both"/>
        <w:rPr>
          <w:rFonts w:ascii="TisaSansPro" w:hAnsi="TisaSansPro" w:cs="TisaSansPro"/>
        </w:rPr>
      </w:pPr>
      <w:r w:rsidRPr="00D06C3D">
        <w:rPr>
          <w:rFonts w:ascii="TisaSansPro" w:hAnsi="TisaSansPro" w:cs="TisaSansPro"/>
        </w:rPr>
        <w:t xml:space="preserve">Peníze jsou užitečné – dokonce nezbytné – pro mnohá dobrá díla, pro šíření podpory, pro posilování misijního úsilí, ale jestliže v životě stojí na prvním místě, ničí nás i naše vztahy. Toto je poučení, které papež František vyvozuje ze svých úvah o evangeliu pro dnešní den – podobenství o bohatém </w:t>
      </w:r>
      <w:r w:rsidR="00FC2C2B" w:rsidRPr="00D06C3D">
        <w:rPr>
          <w:rFonts w:ascii="TisaSansPro" w:hAnsi="TisaSansPro" w:cs="TisaSansPro"/>
        </w:rPr>
        <w:t>mladíkovi s velkým majetkem, který si chtěl ponechat vše jenom pro sebe.</w:t>
      </w:r>
    </w:p>
    <w:p w:rsidR="00FC2C2B" w:rsidRPr="00D06C3D" w:rsidRDefault="00FC2C2B" w:rsidP="00D06C3D">
      <w:pPr>
        <w:jc w:val="both"/>
        <w:rPr>
          <w:rFonts w:ascii="TisaSansPro" w:hAnsi="TisaSansPro" w:cs="TisaSansPro"/>
        </w:rPr>
      </w:pPr>
      <w:r w:rsidRPr="00D06C3D">
        <w:rPr>
          <w:rFonts w:ascii="TisaSansPro" w:hAnsi="TisaSansPro" w:cs="TisaSansPro"/>
        </w:rPr>
        <w:t xml:space="preserve">V tomto podobenství nás Ježíš učí o „našem vztahu k bohatství a k penězům.“ Samozřejmě bychom neměli peníze démonizovat; mohou přinést „mnoho užitku pro rozvoj lidstva.“ Ale je nesprávné používat je </w:t>
      </w:r>
      <w:r w:rsidR="00011D7E" w:rsidRPr="00D06C3D">
        <w:rPr>
          <w:rFonts w:ascii="TisaSansPro" w:hAnsi="TisaSansPro" w:cs="TisaSansPro"/>
        </w:rPr>
        <w:t>zvráceně</w:t>
      </w:r>
      <w:r w:rsidRPr="00D06C3D">
        <w:rPr>
          <w:rFonts w:ascii="TisaSansPro" w:hAnsi="TisaSansPro" w:cs="TisaSansPro"/>
        </w:rPr>
        <w:t>. Papež František potvrzuje Ježíšovo varování: „Stře</w:t>
      </w:r>
      <w:r w:rsidR="00DC386B" w:rsidRPr="00D06C3D">
        <w:rPr>
          <w:rFonts w:ascii="TisaSansPro" w:hAnsi="TisaSansPro" w:cs="TisaSansPro"/>
        </w:rPr>
        <w:t>ž</w:t>
      </w:r>
      <w:r w:rsidRPr="00D06C3D">
        <w:rPr>
          <w:rFonts w:ascii="TisaSansPro" w:hAnsi="TisaSansPro" w:cs="TisaSansPro"/>
        </w:rPr>
        <w:t>te se veškeré chtivosti.“ Pokušení „chtít stále víc“ vede k modlářství. Odvádí nás od Božího království a misi</w:t>
      </w:r>
      <w:r w:rsidR="007925A7" w:rsidRPr="00D06C3D">
        <w:rPr>
          <w:rFonts w:ascii="TisaSansPro" w:hAnsi="TisaSansPro" w:cs="TisaSansPro"/>
        </w:rPr>
        <w:t>í</w:t>
      </w:r>
      <w:r w:rsidRPr="00D06C3D">
        <w:rPr>
          <w:rFonts w:ascii="TisaSansPro" w:hAnsi="TisaSansPro" w:cs="TisaSansPro"/>
        </w:rPr>
        <w:t>.</w:t>
      </w:r>
    </w:p>
    <w:p w:rsidR="00FC2C2B" w:rsidRPr="00D06C3D" w:rsidRDefault="00FC2C2B" w:rsidP="00D06C3D">
      <w:pPr>
        <w:jc w:val="both"/>
        <w:rPr>
          <w:rFonts w:ascii="TisaSansPro" w:hAnsi="TisaSansPro" w:cs="TisaSansPro"/>
        </w:rPr>
      </w:pPr>
      <w:r w:rsidRPr="00D06C3D">
        <w:rPr>
          <w:rFonts w:ascii="TisaSansPro" w:hAnsi="TisaSansPro" w:cs="TisaSansPro"/>
        </w:rPr>
        <w:t>Papež František</w:t>
      </w:r>
      <w:r w:rsidR="007F3044" w:rsidRPr="00D06C3D">
        <w:rPr>
          <w:rFonts w:ascii="TisaSansPro" w:hAnsi="TisaSansPro" w:cs="TisaSansPro"/>
        </w:rPr>
        <w:t xml:space="preserve"> se ve svých úvahách připojuje k</w:t>
      </w:r>
      <w:r w:rsidRPr="00D06C3D">
        <w:rPr>
          <w:rFonts w:ascii="TisaSansPro" w:hAnsi="TisaSansPro" w:cs="TisaSansPro"/>
        </w:rPr>
        <w:t>e slovům sv. Pavla, který řekl: „Ježíš Kristus</w:t>
      </w:r>
      <w:r w:rsidR="00281560" w:rsidRPr="00D06C3D">
        <w:rPr>
          <w:rFonts w:ascii="TisaSansPro" w:hAnsi="TisaSansPro" w:cs="TisaSansPro"/>
        </w:rPr>
        <w:t xml:space="preserve">, sám bohatý, se stal chudým, abychom byli bohatí.“ Toto je „Boží cesta“, cesta „lidskosti, kdy se stáváme maličkými, abychom mohli sloužit.“ Protože nezřízené připoutání k majetku nás odvádí od Boha, papež dodává, že Ježíš používá „silná drsná slova proti připoutání k penězům. „Nemůžete sloužit dvěma pánům: buďto budete sloužit Bohu nebo penězům.“ Ježíš na nás naléhá, abychom se nebáli, Pán ví, co potřebujeme.“ Nebo znovu nám říká: „důvěřujte Otci, který odívá </w:t>
      </w:r>
      <w:r w:rsidR="002B51AA" w:rsidRPr="00D06C3D">
        <w:rPr>
          <w:rFonts w:ascii="TisaSansPro" w:hAnsi="TisaSansPro" w:cs="TisaSansPro"/>
        </w:rPr>
        <w:t xml:space="preserve">do květů </w:t>
      </w:r>
      <w:r w:rsidR="00281560" w:rsidRPr="00D06C3D">
        <w:rPr>
          <w:rFonts w:ascii="TisaSansPro" w:hAnsi="TisaSansPro" w:cs="TisaSansPro"/>
        </w:rPr>
        <w:t xml:space="preserve">polní lilie a </w:t>
      </w:r>
      <w:r w:rsidR="002B51AA" w:rsidRPr="00D06C3D">
        <w:rPr>
          <w:rFonts w:ascii="TisaSansPro" w:hAnsi="TisaSansPro" w:cs="TisaSansPro"/>
        </w:rPr>
        <w:t>živí nebeské ptactvo.“</w:t>
      </w:r>
      <w:r w:rsidR="00117002" w:rsidRPr="00D06C3D">
        <w:rPr>
          <w:rFonts w:ascii="TisaSansPro" w:hAnsi="TisaSansPro" w:cs="TisaSansPro"/>
        </w:rPr>
        <w:t xml:space="preserve"> </w:t>
      </w:r>
    </w:p>
    <w:p w:rsidR="002B51AA" w:rsidRPr="00E17921" w:rsidRDefault="002B51AA" w:rsidP="00D06C3D">
      <w:pPr>
        <w:jc w:val="both"/>
        <w:rPr>
          <w:rFonts w:ascii="TisaSansPro" w:hAnsi="TisaSansPro" w:cs="TisaSansPro"/>
        </w:rPr>
      </w:pPr>
      <w:r w:rsidRPr="00D06C3D">
        <w:rPr>
          <w:rFonts w:ascii="TisaSansPro" w:hAnsi="TisaSansPro" w:cs="TisaSansPro"/>
        </w:rPr>
        <w:t>František vysvětluje, že když se ten mladík divil, co má udělat se svým velkým majetkem, mohl říci: „Dám ho někomu jinému, abych mu pomohl.“ Papež nás žádá, abychom měli na paměti, že vše, co máme, máme od Pána, abychom pomáhali rozvíjet</w:t>
      </w:r>
      <w:r w:rsidR="00E8789B" w:rsidRPr="00D06C3D">
        <w:rPr>
          <w:rFonts w:ascii="TisaSansPro" w:hAnsi="TisaSansPro" w:cs="TisaSansPro"/>
        </w:rPr>
        <w:t xml:space="preserve"> svět</w:t>
      </w:r>
      <w:r w:rsidRPr="00D06C3D">
        <w:rPr>
          <w:rFonts w:ascii="TisaSansPro" w:hAnsi="TisaSansPro" w:cs="TisaSansPro"/>
        </w:rPr>
        <w:t>, šířit lidskost, pomáhat jiným.“ Zde je pravý smysl života: sloužit druhým!</w:t>
      </w:r>
    </w:p>
    <w:p w:rsidR="002B51AA" w:rsidRPr="00E17921" w:rsidRDefault="002B51AA" w:rsidP="00F453C2">
      <w:pPr>
        <w:rPr>
          <w:rFonts w:ascii="TisaSansPro" w:hAnsi="TisaSansPro" w:cs="TisaSansPro"/>
        </w:rPr>
      </w:pPr>
    </w:p>
    <w:p w:rsidR="008250D7" w:rsidRPr="00E17921" w:rsidRDefault="008250D7">
      <w:pPr>
        <w:rPr>
          <w:rFonts w:ascii="TisaSansPro" w:hAnsi="TisaSansPro" w:cs="TisaSansPro"/>
          <w:sz w:val="28"/>
          <w:szCs w:val="28"/>
        </w:rPr>
      </w:pPr>
      <w:r w:rsidRPr="00E17921">
        <w:rPr>
          <w:rFonts w:ascii="TisaSansPro" w:hAnsi="TisaSansPro" w:cs="TisaSansPro"/>
          <w:sz w:val="28"/>
          <w:szCs w:val="28"/>
        </w:rPr>
        <w:br w:type="page"/>
      </w:r>
    </w:p>
    <w:p w:rsidR="00D06C3D" w:rsidRDefault="00D06C3D" w:rsidP="00F453C2">
      <w:pPr>
        <w:rPr>
          <w:rFonts w:ascii="TisaSansPro" w:hAnsi="TisaSansPro" w:cs="TisaSansPro"/>
          <w:sz w:val="28"/>
          <w:szCs w:val="28"/>
        </w:rPr>
      </w:pPr>
    </w:p>
    <w:p w:rsidR="002B51AA" w:rsidRPr="00E17921" w:rsidRDefault="002B51AA" w:rsidP="00F453C2">
      <w:pPr>
        <w:rPr>
          <w:rFonts w:ascii="TisaSansPro" w:hAnsi="TisaSansPro" w:cs="TisaSansPro"/>
          <w:sz w:val="28"/>
          <w:szCs w:val="28"/>
        </w:rPr>
      </w:pPr>
      <w:r w:rsidRPr="00E17921">
        <w:rPr>
          <w:rFonts w:ascii="TisaSansPro" w:hAnsi="TisaSansPro" w:cs="TisaSansPro"/>
          <w:sz w:val="28"/>
          <w:szCs w:val="28"/>
        </w:rPr>
        <w:t>22.</w:t>
      </w:r>
      <w:r w:rsidR="007F3044" w:rsidRPr="00E17921">
        <w:rPr>
          <w:rFonts w:ascii="TisaSansPro" w:hAnsi="TisaSansPro" w:cs="TisaSansPro"/>
          <w:sz w:val="28"/>
          <w:szCs w:val="28"/>
        </w:rPr>
        <w:t xml:space="preserve"> </w:t>
      </w:r>
      <w:r w:rsidRPr="00E17921">
        <w:rPr>
          <w:rFonts w:ascii="TisaSansPro" w:hAnsi="TisaSansPro" w:cs="TisaSansPro"/>
          <w:sz w:val="28"/>
          <w:szCs w:val="28"/>
        </w:rPr>
        <w:t xml:space="preserve">říjen </w:t>
      </w:r>
    </w:p>
    <w:p w:rsidR="003339D5" w:rsidRPr="00E17921" w:rsidRDefault="002B51AA" w:rsidP="00D06C3D">
      <w:pPr>
        <w:spacing w:after="360"/>
        <w:jc w:val="center"/>
        <w:rPr>
          <w:rFonts w:ascii="TisaSansPro" w:hAnsi="TisaSansPro" w:cs="TisaSansPro"/>
        </w:rPr>
      </w:pPr>
      <w:r w:rsidRPr="00E17921">
        <w:rPr>
          <w:rFonts w:ascii="TisaSansPro" w:hAnsi="TisaSansPro" w:cs="TisaSansPro"/>
          <w:b/>
          <w:bCs/>
          <w:sz w:val="28"/>
          <w:szCs w:val="28"/>
        </w:rPr>
        <w:t>Sv. Jan Pavel II</w:t>
      </w:r>
      <w:r w:rsidR="007F3044" w:rsidRPr="00E17921">
        <w:rPr>
          <w:rFonts w:ascii="TisaSansPro" w:hAnsi="TisaSansPro" w:cs="TisaSansPro"/>
          <w:b/>
          <w:bCs/>
          <w:sz w:val="28"/>
          <w:szCs w:val="28"/>
        </w:rPr>
        <w:t>.</w:t>
      </w:r>
      <w:r w:rsidRPr="00E17921">
        <w:rPr>
          <w:rFonts w:ascii="TisaSansPro" w:hAnsi="TisaSansPro" w:cs="TisaSansPro"/>
          <w:b/>
          <w:bCs/>
          <w:sz w:val="28"/>
          <w:szCs w:val="28"/>
        </w:rPr>
        <w:t>: papež</w:t>
      </w:r>
      <w:r w:rsidR="0041490B" w:rsidRPr="00E17921">
        <w:rPr>
          <w:rFonts w:ascii="TisaSansPro" w:hAnsi="TisaSansPro" w:cs="TisaSansPro"/>
          <w:b/>
          <w:bCs/>
          <w:sz w:val="28"/>
          <w:szCs w:val="28"/>
        </w:rPr>
        <w:t xml:space="preserve"> </w:t>
      </w:r>
      <w:r w:rsidR="00DC386B" w:rsidRPr="00E17921">
        <w:rPr>
          <w:rFonts w:ascii="TisaSansPro" w:hAnsi="TisaSansPro" w:cs="TisaSansPro"/>
          <w:b/>
          <w:bCs/>
          <w:sz w:val="28"/>
          <w:szCs w:val="28"/>
        </w:rPr>
        <w:t>misionář</w:t>
      </w:r>
    </w:p>
    <w:p w:rsidR="002B51AA" w:rsidRPr="00D06C3D" w:rsidRDefault="00DD61C0" w:rsidP="00D06C3D">
      <w:pPr>
        <w:jc w:val="both"/>
        <w:rPr>
          <w:rFonts w:ascii="TisaSansPro" w:hAnsi="TisaSansPro" w:cs="TisaSansPro"/>
        </w:rPr>
      </w:pPr>
      <w:r w:rsidRPr="00D06C3D">
        <w:rPr>
          <w:rFonts w:ascii="TisaSansPro" w:hAnsi="TisaSansPro" w:cs="TisaSansPro"/>
        </w:rPr>
        <w:t>Katolická církev po celém světě se raduje, že Jan Pavel II</w:t>
      </w:r>
      <w:r w:rsidR="007F3044" w:rsidRPr="00D06C3D">
        <w:rPr>
          <w:rFonts w:ascii="TisaSansPro" w:hAnsi="TisaSansPro" w:cs="TisaSansPro"/>
        </w:rPr>
        <w:t>.</w:t>
      </w:r>
      <w:r w:rsidRPr="00D06C3D">
        <w:rPr>
          <w:rFonts w:ascii="TisaSansPro" w:hAnsi="TisaSansPro" w:cs="TisaSansPro"/>
        </w:rPr>
        <w:t xml:space="preserve"> společně s Janem XXIII</w:t>
      </w:r>
      <w:r w:rsidR="007F3044" w:rsidRPr="00D06C3D">
        <w:rPr>
          <w:rFonts w:ascii="TisaSansPro" w:hAnsi="TisaSansPro" w:cs="TisaSansPro"/>
        </w:rPr>
        <w:t>.</w:t>
      </w:r>
      <w:r w:rsidRPr="00D06C3D">
        <w:rPr>
          <w:rFonts w:ascii="TisaSansPro" w:hAnsi="TisaSansPro" w:cs="TisaSansPro"/>
        </w:rPr>
        <w:t xml:space="preserve"> byli 27.</w:t>
      </w:r>
      <w:r w:rsidR="007F3044" w:rsidRPr="00D06C3D">
        <w:rPr>
          <w:rFonts w:ascii="TisaSansPro" w:hAnsi="TisaSansPro" w:cs="TisaSansPro"/>
        </w:rPr>
        <w:t xml:space="preserve"> </w:t>
      </w:r>
      <w:r w:rsidRPr="00D06C3D">
        <w:rPr>
          <w:rFonts w:ascii="TisaSansPro" w:hAnsi="TisaSansPro" w:cs="TisaSansPro"/>
        </w:rPr>
        <w:t>dubna 2014 v Římě svatořečeni papežem Františkem. Katolické i světské sdělovací prostředky přenášely tuto událost a zdůrazňovaly, jak velkým přínosem byl tento 264. papež, jehož pontifi</w:t>
      </w:r>
      <w:r w:rsidR="007F3044" w:rsidRPr="00D06C3D">
        <w:rPr>
          <w:rFonts w:ascii="TisaSansPro" w:hAnsi="TisaSansPro" w:cs="TisaSansPro"/>
        </w:rPr>
        <w:t>kát trval více než 26 let (1978–</w:t>
      </w:r>
      <w:r w:rsidRPr="00D06C3D">
        <w:rPr>
          <w:rFonts w:ascii="TisaSansPro" w:hAnsi="TisaSansPro" w:cs="TisaSansPro"/>
        </w:rPr>
        <w:t>2005), pro katolickou církev.</w:t>
      </w:r>
    </w:p>
    <w:p w:rsidR="00DD61C0" w:rsidRPr="00D06C3D" w:rsidRDefault="00DD61C0" w:rsidP="00D06C3D">
      <w:pPr>
        <w:jc w:val="both"/>
        <w:rPr>
          <w:rFonts w:ascii="TisaSansPro" w:hAnsi="TisaSansPro" w:cs="TisaSansPro"/>
        </w:rPr>
      </w:pPr>
      <w:r w:rsidRPr="00D06C3D">
        <w:rPr>
          <w:rFonts w:ascii="TisaSansPro" w:hAnsi="TisaSansPro" w:cs="TisaSansPro"/>
        </w:rPr>
        <w:t>Velký důraz kladl Jan Pavel II</w:t>
      </w:r>
      <w:r w:rsidR="007F3044" w:rsidRPr="00D06C3D">
        <w:rPr>
          <w:rFonts w:ascii="TisaSansPro" w:hAnsi="TisaSansPro" w:cs="TisaSansPro"/>
        </w:rPr>
        <w:t>.</w:t>
      </w:r>
      <w:r w:rsidRPr="00D06C3D">
        <w:rPr>
          <w:rFonts w:ascii="TisaSansPro" w:hAnsi="TisaSansPro" w:cs="TisaSansPro"/>
        </w:rPr>
        <w:t xml:space="preserve"> na obnovu misijní identity církve a její oddanost</w:t>
      </w:r>
      <w:r w:rsidR="007925A7" w:rsidRPr="00D06C3D">
        <w:rPr>
          <w:rFonts w:ascii="TisaSansPro" w:hAnsi="TisaSansPro" w:cs="TisaSansPro"/>
        </w:rPr>
        <w:t>i</w:t>
      </w:r>
      <w:r w:rsidRPr="00D06C3D">
        <w:rPr>
          <w:rFonts w:ascii="TisaSansPro" w:hAnsi="TisaSansPro" w:cs="TisaSansPro"/>
        </w:rPr>
        <w:t xml:space="preserve"> misiím. Když byla 7.</w:t>
      </w:r>
      <w:r w:rsidR="007F3044" w:rsidRPr="00D06C3D">
        <w:rPr>
          <w:rFonts w:ascii="TisaSansPro" w:hAnsi="TisaSansPro" w:cs="TisaSansPro"/>
        </w:rPr>
        <w:t xml:space="preserve"> </w:t>
      </w:r>
      <w:r w:rsidRPr="00D06C3D">
        <w:rPr>
          <w:rFonts w:ascii="TisaSansPro" w:hAnsi="TisaSansPro" w:cs="TisaSansPro"/>
        </w:rPr>
        <w:t xml:space="preserve">prosince 1990 zveřejněna jeho misijní encyklika </w:t>
      </w:r>
      <w:r w:rsidRPr="00D06C3D">
        <w:rPr>
          <w:rFonts w:ascii="TisaSansPro" w:hAnsi="TisaSansPro" w:cs="TisaSansPro"/>
          <w:i/>
          <w:iCs/>
        </w:rPr>
        <w:t>Redemptoris Missio (RM),</w:t>
      </w:r>
      <w:r w:rsidRPr="00D06C3D">
        <w:rPr>
          <w:rFonts w:ascii="TisaSansPro" w:hAnsi="TisaSansPro" w:cs="TisaSansPro"/>
        </w:rPr>
        <w:t xml:space="preserve"> kardinál Daneels z Bruselu napsal: </w:t>
      </w:r>
      <w:r w:rsidR="0041490B" w:rsidRPr="00D06C3D">
        <w:rPr>
          <w:rFonts w:ascii="TisaSansPro" w:hAnsi="TisaSansPro" w:cs="TisaSansPro"/>
        </w:rPr>
        <w:t>„tento dokument nejlépe vystihuje, kým tento papež je: je plodem misií ve všech kontinentech. Nic nevystihuje jeho pontifikát lépe</w:t>
      </w:r>
      <w:r w:rsidR="007F3044" w:rsidRPr="00D06C3D">
        <w:rPr>
          <w:rFonts w:ascii="TisaSansPro" w:hAnsi="TisaSansPro" w:cs="TisaSansPro"/>
        </w:rPr>
        <w:t>,</w:t>
      </w:r>
      <w:r w:rsidR="0041490B" w:rsidRPr="00D06C3D">
        <w:rPr>
          <w:rFonts w:ascii="TisaSansPro" w:hAnsi="TisaSansPro" w:cs="TisaSansPro"/>
        </w:rPr>
        <w:t xml:space="preserve"> než že je to papež </w:t>
      </w:r>
      <w:r w:rsidR="00DC386B" w:rsidRPr="00D06C3D">
        <w:rPr>
          <w:rFonts w:ascii="TisaSansPro" w:hAnsi="TisaSansPro" w:cs="TisaSansPro"/>
        </w:rPr>
        <w:t>misionář</w:t>
      </w:r>
      <w:r w:rsidR="0041490B" w:rsidRPr="00D06C3D">
        <w:rPr>
          <w:rFonts w:ascii="TisaSansPro" w:hAnsi="TisaSansPro" w:cs="TisaSansPro"/>
        </w:rPr>
        <w:t>.“</w:t>
      </w:r>
    </w:p>
    <w:p w:rsidR="0041490B" w:rsidRPr="00D06C3D" w:rsidRDefault="0041490B" w:rsidP="00D06C3D">
      <w:pPr>
        <w:jc w:val="both"/>
        <w:rPr>
          <w:rFonts w:ascii="TisaSansPro" w:hAnsi="TisaSansPro" w:cs="TisaSansPro"/>
        </w:rPr>
      </w:pPr>
      <w:r w:rsidRPr="00D06C3D">
        <w:rPr>
          <w:rFonts w:ascii="TisaSansPro" w:hAnsi="TisaSansPro" w:cs="TisaSansPro"/>
        </w:rPr>
        <w:t xml:space="preserve">V RM (1) papež popisuje svou misijní oddanost: „Na počátku svého pontifikátu jsem se rozhodl cestovat do všech končin světa, abych projevil svůj zájem o misie. Přímý kontakt s lidmi, kteří neznají Krista, mě ještě více přesvědčil o naléhavosti misijní činnosti.“ Ve svém poselství ke Světovému </w:t>
      </w:r>
      <w:r w:rsidR="007F3044" w:rsidRPr="00D06C3D">
        <w:rPr>
          <w:rFonts w:ascii="TisaSansPro" w:hAnsi="TisaSansPro" w:cs="TisaSansPro"/>
        </w:rPr>
        <w:t xml:space="preserve">dni </w:t>
      </w:r>
      <w:r w:rsidRPr="00D06C3D">
        <w:rPr>
          <w:rFonts w:ascii="TisaSansPro" w:hAnsi="TisaSansPro" w:cs="TisaSansPro"/>
        </w:rPr>
        <w:t>misi</w:t>
      </w:r>
      <w:r w:rsidR="007F3044" w:rsidRPr="00D06C3D">
        <w:rPr>
          <w:rFonts w:ascii="TisaSansPro" w:hAnsi="TisaSansPro" w:cs="TisaSansPro"/>
        </w:rPr>
        <w:t>í</w:t>
      </w:r>
      <w:r w:rsidRPr="00D06C3D">
        <w:rPr>
          <w:rFonts w:ascii="TisaSansPro" w:hAnsi="TisaSansPro" w:cs="TisaSansPro"/>
        </w:rPr>
        <w:t xml:space="preserve"> roku 1981 zopakoval své jasné pastorační rozhodnutí: „Mé cesty do Jižní Ameriky, Asie a Afriky měly jasný misijní záměr.“ Všude, kam přijel, </w:t>
      </w:r>
      <w:r w:rsidR="00E8789B" w:rsidRPr="00D06C3D">
        <w:rPr>
          <w:rFonts w:ascii="TisaSansPro" w:hAnsi="TisaSansPro" w:cs="TisaSansPro"/>
        </w:rPr>
        <w:t>zdůrazňoval hlavní bod: Chtěl bych vyzvat církev k obnově oddanosti misií“ (RM 2).</w:t>
      </w:r>
    </w:p>
    <w:p w:rsidR="00E8789B" w:rsidRPr="00E17921" w:rsidRDefault="00E8789B" w:rsidP="00D06C3D">
      <w:pPr>
        <w:jc w:val="both"/>
        <w:rPr>
          <w:rFonts w:ascii="TisaSansPro" w:hAnsi="TisaSansPro" w:cs="TisaSansPro"/>
        </w:rPr>
      </w:pPr>
      <w:r w:rsidRPr="00D06C3D">
        <w:rPr>
          <w:rFonts w:ascii="TisaSansPro" w:hAnsi="TisaSansPro" w:cs="TisaSansPro"/>
        </w:rPr>
        <w:t xml:space="preserve">Sv. </w:t>
      </w:r>
      <w:r w:rsidR="007925A7" w:rsidRPr="00D06C3D">
        <w:rPr>
          <w:rFonts w:ascii="TisaSansPro" w:hAnsi="TisaSansPro" w:cs="TisaSansPro"/>
        </w:rPr>
        <w:t>J</w:t>
      </w:r>
      <w:r w:rsidRPr="00D06C3D">
        <w:rPr>
          <w:rFonts w:ascii="TisaSansPro" w:hAnsi="TisaSansPro" w:cs="TisaSansPro"/>
        </w:rPr>
        <w:t>an Pavel</w:t>
      </w:r>
      <w:r w:rsidR="007925A7" w:rsidRPr="00D06C3D">
        <w:rPr>
          <w:rFonts w:ascii="TisaSansPro" w:hAnsi="TisaSansPro" w:cs="TisaSansPro"/>
        </w:rPr>
        <w:t xml:space="preserve"> II</w:t>
      </w:r>
      <w:r w:rsidR="007F3044" w:rsidRPr="00D06C3D">
        <w:rPr>
          <w:rFonts w:ascii="TisaSansPro" w:hAnsi="TisaSansPro" w:cs="TisaSansPro"/>
        </w:rPr>
        <w:t>.</w:t>
      </w:r>
      <w:r w:rsidRPr="00D06C3D">
        <w:rPr>
          <w:rFonts w:ascii="TisaSansPro" w:hAnsi="TisaSansPro" w:cs="TisaSansPro"/>
        </w:rPr>
        <w:t xml:space="preserve"> neustále trval na tom, že misie jsou srdcem církve: „církev zde na zemi je misijní ve své samotné podstatě“ (</w:t>
      </w:r>
      <w:r w:rsidRPr="00D06C3D">
        <w:rPr>
          <w:rFonts w:ascii="TisaSansPro" w:hAnsi="TisaSansPro" w:cs="TisaSansPro"/>
          <w:i/>
        </w:rPr>
        <w:t>A</w:t>
      </w:r>
      <w:r w:rsidR="00DC386B" w:rsidRPr="00D06C3D">
        <w:rPr>
          <w:rFonts w:ascii="TisaSansPro" w:hAnsi="TisaSansPro" w:cs="TisaSansPro"/>
          <w:i/>
        </w:rPr>
        <w:t>d gentes</w:t>
      </w:r>
      <w:r w:rsidRPr="00D06C3D">
        <w:rPr>
          <w:rFonts w:ascii="TisaSansPro" w:hAnsi="TisaSansPro" w:cs="TisaSansPro"/>
        </w:rPr>
        <w:t xml:space="preserve"> 2). Byl hluboce přesvědčen, že „</w:t>
      </w:r>
      <w:r w:rsidR="007F3044" w:rsidRPr="00D06C3D">
        <w:rPr>
          <w:rFonts w:ascii="TisaSansPro" w:hAnsi="TisaSansPro" w:cs="TisaSansPro"/>
        </w:rPr>
        <w:t>misijní činnost obnovuje církev</w:t>
      </w:r>
      <w:r w:rsidRPr="00D06C3D">
        <w:rPr>
          <w:rFonts w:ascii="TisaSansPro" w:hAnsi="TisaSansPro" w:cs="TisaSansPro"/>
        </w:rPr>
        <w:t>.</w:t>
      </w:r>
      <w:r w:rsidR="007F3044" w:rsidRPr="00D06C3D">
        <w:rPr>
          <w:rFonts w:ascii="TisaSansPro" w:hAnsi="TisaSansPro" w:cs="TisaSansPro"/>
        </w:rPr>
        <w:t xml:space="preserve"> ...</w:t>
      </w:r>
      <w:r w:rsidRPr="00D06C3D">
        <w:rPr>
          <w:rFonts w:ascii="TisaSansPro" w:hAnsi="TisaSansPro" w:cs="TisaSansPro"/>
        </w:rPr>
        <w:t xml:space="preserve"> Víra se upevňuje tehdy, je-li předávána jiným!“ (RM 2)</w:t>
      </w:r>
      <w:r w:rsidR="007925A7" w:rsidRPr="00D06C3D">
        <w:rPr>
          <w:rFonts w:ascii="TisaSansPro" w:hAnsi="TisaSansPro" w:cs="TisaSansPro"/>
        </w:rPr>
        <w:t>.</w:t>
      </w:r>
      <w:r w:rsidRPr="00D06C3D">
        <w:rPr>
          <w:rFonts w:ascii="TisaSansPro" w:hAnsi="TisaSansPro" w:cs="TisaSansPro"/>
        </w:rPr>
        <w:t xml:space="preserve"> Papež František řekl o Janu Pavlu II: „Považuji ho za „velkého misionáře církve, protože to byl člověk, který hlásal evangelium všude.“</w:t>
      </w:r>
    </w:p>
    <w:p w:rsidR="00011D7E" w:rsidRPr="00E17921" w:rsidRDefault="00011D7E" w:rsidP="00F453C2">
      <w:pPr>
        <w:rPr>
          <w:rFonts w:ascii="TisaSansPro" w:hAnsi="TisaSansPro" w:cs="TisaSansPro"/>
        </w:rPr>
      </w:pPr>
    </w:p>
    <w:p w:rsidR="008250D7" w:rsidRPr="00E17921" w:rsidRDefault="008250D7">
      <w:pPr>
        <w:rPr>
          <w:rFonts w:ascii="TisaSansPro" w:hAnsi="TisaSansPro" w:cs="TisaSansPro"/>
          <w:sz w:val="28"/>
          <w:szCs w:val="28"/>
        </w:rPr>
      </w:pPr>
      <w:r w:rsidRPr="00E17921">
        <w:rPr>
          <w:rFonts w:ascii="TisaSansPro" w:hAnsi="TisaSansPro" w:cs="TisaSansPro"/>
          <w:sz w:val="28"/>
          <w:szCs w:val="28"/>
        </w:rPr>
        <w:br w:type="page"/>
      </w:r>
    </w:p>
    <w:p w:rsidR="00D06C3D" w:rsidRDefault="00D06C3D" w:rsidP="00F453C2">
      <w:pPr>
        <w:rPr>
          <w:rFonts w:ascii="TisaSansPro" w:hAnsi="TisaSansPro" w:cs="TisaSansPro"/>
          <w:sz w:val="28"/>
          <w:szCs w:val="28"/>
        </w:rPr>
      </w:pPr>
    </w:p>
    <w:p w:rsidR="00011D7E" w:rsidRPr="00E17921" w:rsidRDefault="00011D7E" w:rsidP="00F453C2">
      <w:pPr>
        <w:rPr>
          <w:rFonts w:ascii="TisaSansPro" w:hAnsi="TisaSansPro" w:cs="TisaSansPro"/>
          <w:sz w:val="28"/>
          <w:szCs w:val="28"/>
        </w:rPr>
      </w:pPr>
      <w:r w:rsidRPr="00E17921">
        <w:rPr>
          <w:rFonts w:ascii="TisaSansPro" w:hAnsi="TisaSansPro" w:cs="TisaSansPro"/>
          <w:sz w:val="28"/>
          <w:szCs w:val="28"/>
        </w:rPr>
        <w:t>23.</w:t>
      </w:r>
      <w:r w:rsidR="004A4F99" w:rsidRPr="00E17921">
        <w:rPr>
          <w:rFonts w:ascii="TisaSansPro" w:hAnsi="TisaSansPro" w:cs="TisaSansPro"/>
          <w:sz w:val="28"/>
          <w:szCs w:val="28"/>
        </w:rPr>
        <w:t xml:space="preserve"> </w:t>
      </w:r>
      <w:r w:rsidRPr="00E17921">
        <w:rPr>
          <w:rFonts w:ascii="TisaSansPro" w:hAnsi="TisaSansPro" w:cs="TisaSansPro"/>
          <w:sz w:val="28"/>
          <w:szCs w:val="28"/>
        </w:rPr>
        <w:t>říjen</w:t>
      </w:r>
    </w:p>
    <w:p w:rsidR="00011D7E" w:rsidRPr="00E17921" w:rsidRDefault="00011D7E" w:rsidP="00D06C3D">
      <w:pPr>
        <w:spacing w:after="360"/>
        <w:jc w:val="center"/>
        <w:rPr>
          <w:rFonts w:ascii="TisaSansPro" w:hAnsi="TisaSansPro" w:cs="TisaSansPro"/>
          <w:b/>
          <w:bCs/>
          <w:sz w:val="28"/>
          <w:szCs w:val="28"/>
        </w:rPr>
      </w:pPr>
      <w:r w:rsidRPr="00E17921">
        <w:rPr>
          <w:rFonts w:ascii="TisaSansPro" w:hAnsi="TisaSansPro" w:cs="TisaSansPro"/>
          <w:b/>
          <w:bCs/>
          <w:sz w:val="28"/>
          <w:szCs w:val="28"/>
        </w:rPr>
        <w:t xml:space="preserve">Radostní </w:t>
      </w:r>
      <w:r w:rsidR="00DC386B" w:rsidRPr="00E17921">
        <w:rPr>
          <w:rFonts w:ascii="TisaSansPro" w:hAnsi="TisaSansPro" w:cs="TisaSansPro"/>
          <w:b/>
          <w:bCs/>
          <w:sz w:val="28"/>
          <w:szCs w:val="28"/>
        </w:rPr>
        <w:t>hlasatelé evangelia</w:t>
      </w:r>
    </w:p>
    <w:p w:rsidR="003339D5" w:rsidRPr="00D06C3D" w:rsidRDefault="00011D7E" w:rsidP="00D06C3D">
      <w:pPr>
        <w:jc w:val="both"/>
        <w:rPr>
          <w:rFonts w:ascii="TisaSansPro" w:hAnsi="TisaSansPro" w:cs="TisaSansPro"/>
        </w:rPr>
      </w:pPr>
      <w:r w:rsidRPr="00D06C3D">
        <w:rPr>
          <w:rFonts w:ascii="TisaSansPro" w:hAnsi="TisaSansPro" w:cs="TisaSansPro"/>
        </w:rPr>
        <w:t>Evangelium pro dnešní den obsahuje zajímavé tvrzení; Ježíš říká: „Blaze tomu služebníku, kterého Pán při svém příchodu nalezne, že tak činí“ (Lk 12</w:t>
      </w:r>
      <w:r w:rsidR="001804F4" w:rsidRPr="00D06C3D">
        <w:rPr>
          <w:rFonts w:ascii="TisaSansPro" w:hAnsi="TisaSansPro" w:cs="TisaSansPro"/>
        </w:rPr>
        <w:t>,</w:t>
      </w:r>
      <w:r w:rsidRPr="00D06C3D">
        <w:rPr>
          <w:rFonts w:ascii="TisaSansPro" w:hAnsi="TisaSansPro" w:cs="TisaSansPro"/>
        </w:rPr>
        <w:t xml:space="preserve">43). Ježíš chválí všechny misionáře, kteří neustále plní svůj misijní úkol – evangelizovat; jsou vskutku blahoslavení, šťastní a </w:t>
      </w:r>
      <w:r w:rsidR="00D47E14" w:rsidRPr="00D06C3D">
        <w:rPr>
          <w:rFonts w:ascii="TisaSansPro" w:hAnsi="TisaSansPro" w:cs="TisaSansPro"/>
        </w:rPr>
        <w:t xml:space="preserve">přinášející štěstí. Ježíšova slova nám připomínají, že papež František neustále říká, </w:t>
      </w:r>
      <w:r w:rsidR="003428B0" w:rsidRPr="00D06C3D">
        <w:rPr>
          <w:rFonts w:ascii="TisaSansPro" w:hAnsi="TisaSansPro" w:cs="TisaSansPro"/>
        </w:rPr>
        <w:t xml:space="preserve">že misijní evangelizace má být radostnou událostí; toto téma se táhne celým dokumentem </w:t>
      </w:r>
      <w:r w:rsidR="003428B0" w:rsidRPr="00D06C3D">
        <w:rPr>
          <w:rFonts w:ascii="TisaSansPro" w:hAnsi="TisaSansPro" w:cs="TisaSansPro"/>
          <w:i/>
          <w:iCs/>
        </w:rPr>
        <w:t xml:space="preserve">Evangelii Gaudium </w:t>
      </w:r>
      <w:r w:rsidR="003428B0" w:rsidRPr="00D06C3D">
        <w:rPr>
          <w:rFonts w:ascii="TisaSansPro" w:hAnsi="TisaSansPro" w:cs="TisaSansPro"/>
          <w:i/>
        </w:rPr>
        <w:t>(Radost evangelia)</w:t>
      </w:r>
      <w:r w:rsidR="003428B0" w:rsidRPr="00D06C3D">
        <w:rPr>
          <w:rFonts w:ascii="TisaSansPro" w:hAnsi="TisaSansPro" w:cs="TisaSansPro"/>
        </w:rPr>
        <w:t xml:space="preserve">. </w:t>
      </w:r>
      <w:r w:rsidR="00DC386B" w:rsidRPr="00D06C3D">
        <w:rPr>
          <w:rFonts w:ascii="TisaSansPro" w:hAnsi="TisaSansPro" w:cs="TisaSansPro"/>
        </w:rPr>
        <w:t>Zde je několik</w:t>
      </w:r>
      <w:r w:rsidR="003428B0" w:rsidRPr="00D06C3D">
        <w:rPr>
          <w:rFonts w:ascii="TisaSansPro" w:hAnsi="TisaSansPro" w:cs="TisaSansPro"/>
        </w:rPr>
        <w:t xml:space="preserve"> Františkov</w:t>
      </w:r>
      <w:r w:rsidR="00DC386B" w:rsidRPr="00D06C3D">
        <w:rPr>
          <w:rFonts w:ascii="TisaSansPro" w:hAnsi="TisaSansPro" w:cs="TisaSansPro"/>
        </w:rPr>
        <w:t>ých</w:t>
      </w:r>
      <w:r w:rsidR="003428B0" w:rsidRPr="00D06C3D">
        <w:rPr>
          <w:rFonts w:ascii="TisaSansPro" w:hAnsi="TisaSansPro" w:cs="TisaSansPro"/>
        </w:rPr>
        <w:t xml:space="preserve"> pohled</w:t>
      </w:r>
      <w:r w:rsidR="00DC386B" w:rsidRPr="00D06C3D">
        <w:rPr>
          <w:rFonts w:ascii="TisaSansPro" w:hAnsi="TisaSansPro" w:cs="TisaSansPro"/>
        </w:rPr>
        <w:t>ů</w:t>
      </w:r>
      <w:r w:rsidR="003428B0" w:rsidRPr="00D06C3D">
        <w:rPr>
          <w:rFonts w:ascii="TisaSansPro" w:hAnsi="TisaSansPro" w:cs="TisaSansPro"/>
        </w:rPr>
        <w:t>:</w:t>
      </w:r>
    </w:p>
    <w:p w:rsidR="003428B0" w:rsidRPr="00D06C3D" w:rsidRDefault="003428B0" w:rsidP="00D06C3D">
      <w:pPr>
        <w:jc w:val="both"/>
        <w:rPr>
          <w:rFonts w:ascii="TisaSansPro" w:hAnsi="TisaSansPro" w:cs="TisaSansPro"/>
        </w:rPr>
      </w:pPr>
      <w:r w:rsidRPr="00D06C3D">
        <w:rPr>
          <w:rFonts w:ascii="TisaSansPro" w:hAnsi="TisaSansPro" w:cs="TisaSansPro"/>
        </w:rPr>
        <w:t>„Radost</w:t>
      </w:r>
      <w:r w:rsidR="00005D5A" w:rsidRPr="00D06C3D">
        <w:rPr>
          <w:rFonts w:ascii="TisaSansPro" w:hAnsi="TisaSansPro" w:cs="TisaSansPro"/>
        </w:rPr>
        <w:t xml:space="preserve"> </w:t>
      </w:r>
      <w:r w:rsidRPr="00D06C3D">
        <w:rPr>
          <w:rFonts w:ascii="TisaSansPro" w:hAnsi="TisaSansPro" w:cs="TisaSansPro"/>
        </w:rPr>
        <w:t xml:space="preserve">evangelia naplňuje srdce </w:t>
      </w:r>
      <w:r w:rsidR="00005D5A" w:rsidRPr="00D06C3D">
        <w:rPr>
          <w:rFonts w:ascii="TisaSansPro" w:hAnsi="TisaSansPro" w:cs="TisaSansPro"/>
        </w:rPr>
        <w:t xml:space="preserve">i celý </w:t>
      </w:r>
      <w:r w:rsidRPr="00D06C3D">
        <w:rPr>
          <w:rFonts w:ascii="TisaSansPro" w:hAnsi="TisaSansPro" w:cs="TisaSansPro"/>
        </w:rPr>
        <w:t xml:space="preserve">život </w:t>
      </w:r>
      <w:r w:rsidR="00005D5A" w:rsidRPr="00D06C3D">
        <w:rPr>
          <w:rFonts w:ascii="TisaSansPro" w:hAnsi="TisaSansPro" w:cs="TisaSansPro"/>
        </w:rPr>
        <w:t>těch</w:t>
      </w:r>
      <w:r w:rsidRPr="00D06C3D">
        <w:rPr>
          <w:rFonts w:ascii="TisaSansPro" w:hAnsi="TisaSansPro" w:cs="TisaSansPro"/>
        </w:rPr>
        <w:t xml:space="preserve">, kdo se setkávají s Ježíšem … S Ježíšem Kristem se </w:t>
      </w:r>
      <w:r w:rsidR="00005D5A" w:rsidRPr="00D06C3D">
        <w:rPr>
          <w:rFonts w:ascii="TisaSansPro" w:hAnsi="TisaSansPro" w:cs="TisaSansPro"/>
        </w:rPr>
        <w:t xml:space="preserve">vždycky </w:t>
      </w:r>
      <w:r w:rsidRPr="00D06C3D">
        <w:rPr>
          <w:rFonts w:ascii="TisaSansPro" w:hAnsi="TisaSansPro" w:cs="TisaSansPro"/>
        </w:rPr>
        <w:t>rodí a obnovuje radost. Chci povzbudit všechny věřící křesťany a pozvat je k nové etapě evangelizace p</w:t>
      </w:r>
      <w:r w:rsidR="001804F4" w:rsidRPr="00D06C3D">
        <w:rPr>
          <w:rFonts w:ascii="TisaSansPro" w:hAnsi="TisaSansPro" w:cs="TisaSansPro"/>
        </w:rPr>
        <w:t xml:space="preserve">oznamenané touto radostí“ (1). </w:t>
      </w:r>
      <w:r w:rsidRPr="00D06C3D">
        <w:rPr>
          <w:rFonts w:ascii="TisaSansPro" w:hAnsi="TisaSansPro" w:cs="TisaSansPro"/>
        </w:rPr>
        <w:t xml:space="preserve">„Zvu každého křesťana na jakémkoli místě </w:t>
      </w:r>
      <w:r w:rsidR="00DC386B" w:rsidRPr="00D06C3D">
        <w:rPr>
          <w:rFonts w:ascii="TisaSansPro" w:hAnsi="TisaSansPro" w:cs="TisaSansPro"/>
        </w:rPr>
        <w:t>a v jakékoli situaci</w:t>
      </w:r>
      <w:r w:rsidR="006A56C3" w:rsidRPr="00D06C3D">
        <w:rPr>
          <w:rFonts w:ascii="TisaSansPro" w:hAnsi="TisaSansPro" w:cs="TisaSansPro"/>
        </w:rPr>
        <w:t xml:space="preserve">, aby se </w:t>
      </w:r>
      <w:r w:rsidR="00DC386B" w:rsidRPr="00D06C3D">
        <w:rPr>
          <w:rFonts w:ascii="TisaSansPro" w:hAnsi="TisaSansPro" w:cs="TisaSansPro"/>
        </w:rPr>
        <w:t xml:space="preserve">hned dnes </w:t>
      </w:r>
      <w:r w:rsidR="006A56C3" w:rsidRPr="00D06C3D">
        <w:rPr>
          <w:rFonts w:ascii="TisaSansPro" w:hAnsi="TisaSansPro" w:cs="TisaSansPro"/>
        </w:rPr>
        <w:t xml:space="preserve">navrátil ke svému osobnímu </w:t>
      </w:r>
      <w:r w:rsidR="00DC386B" w:rsidRPr="00D06C3D">
        <w:rPr>
          <w:rFonts w:ascii="TisaSansPro" w:hAnsi="TisaSansPro" w:cs="TisaSansPro"/>
        </w:rPr>
        <w:t>setkání</w:t>
      </w:r>
      <w:r w:rsidR="006A56C3" w:rsidRPr="00D06C3D">
        <w:rPr>
          <w:rFonts w:ascii="TisaSansPro" w:hAnsi="TisaSansPro" w:cs="TisaSansPro"/>
        </w:rPr>
        <w:t xml:space="preserve"> s Ježíšem Kristem nebo alespoň učinil rozhodnutí, že se s ním chce setkat; žádám vás všechny, abyste tak činili bez ustání každý den. Nikdo </w:t>
      </w:r>
      <w:r w:rsidR="00DC386B" w:rsidRPr="00D06C3D">
        <w:rPr>
          <w:rFonts w:ascii="TisaSansPro" w:hAnsi="TisaSansPro" w:cs="TisaSansPro"/>
        </w:rPr>
        <w:t>nemá sebemenší důvod myslet si</w:t>
      </w:r>
      <w:r w:rsidR="006A56C3" w:rsidRPr="00D06C3D">
        <w:rPr>
          <w:rFonts w:ascii="TisaSansPro" w:hAnsi="TisaSansPro" w:cs="TisaSansPro"/>
        </w:rPr>
        <w:t>, že se ho toto pozvání netýká, protože z radosti, kterou dává Bůh</w:t>
      </w:r>
      <w:r w:rsidR="00DC386B" w:rsidRPr="00D06C3D">
        <w:rPr>
          <w:rFonts w:ascii="TisaSansPro" w:hAnsi="TisaSansPro" w:cs="TisaSansPro"/>
        </w:rPr>
        <w:t>, není nikdo vyloučen</w:t>
      </w:r>
      <w:r w:rsidR="006A56C3" w:rsidRPr="00D06C3D">
        <w:rPr>
          <w:rFonts w:ascii="TisaSansPro" w:hAnsi="TisaSansPro" w:cs="TisaSansPro"/>
        </w:rPr>
        <w:t>“ (3). František nás zve, abychom „vstoupili do této řeky radosti“ (5).</w:t>
      </w:r>
    </w:p>
    <w:p w:rsidR="006A56C3" w:rsidRPr="00D06C3D" w:rsidRDefault="006A56C3" w:rsidP="00D06C3D">
      <w:pPr>
        <w:jc w:val="both"/>
        <w:rPr>
          <w:rFonts w:ascii="TisaSansPro" w:hAnsi="TisaSansPro" w:cs="TisaSansPro"/>
        </w:rPr>
      </w:pPr>
      <w:r w:rsidRPr="00D06C3D">
        <w:rPr>
          <w:rFonts w:ascii="TisaSansPro" w:hAnsi="TisaSansPro" w:cs="TisaSansPro"/>
        </w:rPr>
        <w:t xml:space="preserve">Papež používá několik tvůrčích výrazů, které nás vyzývají být radostnými </w:t>
      </w:r>
      <w:r w:rsidR="00DC386B" w:rsidRPr="00D06C3D">
        <w:rPr>
          <w:rFonts w:ascii="TisaSansPro" w:hAnsi="TisaSansPro" w:cs="TisaSansPro"/>
        </w:rPr>
        <w:t>hlasateli evangelia</w:t>
      </w:r>
      <w:r w:rsidRPr="00D06C3D">
        <w:rPr>
          <w:rFonts w:ascii="TisaSansPro" w:hAnsi="TisaSansPro" w:cs="TisaSansPro"/>
        </w:rPr>
        <w:t>. „</w:t>
      </w:r>
      <w:r w:rsidR="00005D5A" w:rsidRPr="00D06C3D">
        <w:rPr>
          <w:rFonts w:ascii="TisaSansPro" w:hAnsi="TisaSansPro" w:cs="TisaSansPro"/>
        </w:rPr>
        <w:t>Evangelizátor</w:t>
      </w:r>
      <w:r w:rsidRPr="00D06C3D">
        <w:rPr>
          <w:rFonts w:ascii="TisaSansPro" w:hAnsi="TisaSansPro" w:cs="TisaSansPro"/>
        </w:rPr>
        <w:t xml:space="preserve"> nikdy nesmí vypadat jako někdo, kdo se právě vrátil z pohřbu“ (10). „Existují křesťané, </w:t>
      </w:r>
      <w:r w:rsidR="00A17EC9" w:rsidRPr="00D06C3D">
        <w:rPr>
          <w:rFonts w:ascii="TisaSansPro" w:hAnsi="TisaSansPro" w:cs="TisaSansPro"/>
        </w:rPr>
        <w:t xml:space="preserve">kteří, jak se zdá, žijí se stylu postní doby bez Velikonoc“ (6). </w:t>
      </w:r>
      <w:r w:rsidR="00DC386B" w:rsidRPr="00D06C3D">
        <w:rPr>
          <w:rFonts w:ascii="TisaSansPro" w:hAnsi="TisaSansPro" w:cs="TisaSansPro"/>
        </w:rPr>
        <w:t>Hlasatelé evangelia</w:t>
      </w:r>
      <w:r w:rsidR="00A17EC9" w:rsidRPr="00D06C3D">
        <w:rPr>
          <w:rFonts w:ascii="TisaSansPro" w:hAnsi="TisaSansPro" w:cs="TisaSansPro"/>
        </w:rPr>
        <w:t xml:space="preserve"> nemají být „nespokojení a znechucení pesimisté“ (85). Musíme se vyvarovat „záhrobní psychologie, …</w:t>
      </w:r>
      <w:r w:rsidR="00DC386B" w:rsidRPr="00D06C3D">
        <w:rPr>
          <w:rFonts w:ascii="TisaSansPro" w:hAnsi="TisaSansPro" w:cs="TisaSansPro"/>
        </w:rPr>
        <w:t xml:space="preserve"> </w:t>
      </w:r>
      <w:r w:rsidR="00A17EC9" w:rsidRPr="00D06C3D">
        <w:rPr>
          <w:rFonts w:ascii="TisaSansPro" w:hAnsi="TisaSansPro" w:cs="TisaSansPro"/>
        </w:rPr>
        <w:t>která transformuje křesťany v muzejní mumie“ (83). Nepřijímáme negativismus těch, kdo jednají jako „proroci zkázy“ (84).</w:t>
      </w:r>
    </w:p>
    <w:p w:rsidR="00A17EC9" w:rsidRPr="00E17921" w:rsidRDefault="00A17EC9" w:rsidP="00D06C3D">
      <w:pPr>
        <w:jc w:val="both"/>
        <w:rPr>
          <w:rFonts w:ascii="TisaSansPro" w:hAnsi="TisaSansPro" w:cs="TisaSansPro"/>
        </w:rPr>
      </w:pPr>
      <w:r w:rsidRPr="00D06C3D">
        <w:rPr>
          <w:rFonts w:ascii="TisaSansPro" w:hAnsi="TisaSansPro" w:cs="TisaSansPro"/>
        </w:rPr>
        <w:t>Papež František nás neustále povzbuzuje: „</w:t>
      </w:r>
      <w:r w:rsidR="00812FFE" w:rsidRPr="00D06C3D">
        <w:rPr>
          <w:rFonts w:ascii="TisaSansPro" w:hAnsi="TisaSansPro" w:cs="TisaSansPro"/>
        </w:rPr>
        <w:t>Nenechme si ukrást radost z evangelizace“ (83)! Jen radostní misionáři jsou opravdu skutečnými misionáři!</w:t>
      </w:r>
    </w:p>
    <w:p w:rsidR="008250D7" w:rsidRPr="00E17921" w:rsidRDefault="008250D7">
      <w:pPr>
        <w:rPr>
          <w:rFonts w:ascii="TisaSansPro" w:hAnsi="TisaSansPro" w:cs="TisaSansPro"/>
          <w:sz w:val="28"/>
          <w:szCs w:val="28"/>
        </w:rPr>
      </w:pPr>
      <w:r w:rsidRPr="00E17921">
        <w:rPr>
          <w:rFonts w:ascii="TisaSansPro" w:hAnsi="TisaSansPro" w:cs="TisaSansPro"/>
          <w:sz w:val="28"/>
          <w:szCs w:val="28"/>
        </w:rPr>
        <w:br w:type="page"/>
      </w:r>
    </w:p>
    <w:p w:rsidR="00D06C3D" w:rsidRDefault="00D06C3D" w:rsidP="00E13CCB">
      <w:pPr>
        <w:rPr>
          <w:rFonts w:ascii="TisaSansPro" w:hAnsi="TisaSansPro" w:cs="TisaSansPro"/>
          <w:sz w:val="28"/>
          <w:szCs w:val="28"/>
        </w:rPr>
      </w:pPr>
    </w:p>
    <w:p w:rsidR="00E13CCB" w:rsidRPr="00E17921" w:rsidRDefault="00E13CCB" w:rsidP="00E13CCB">
      <w:pPr>
        <w:rPr>
          <w:rFonts w:ascii="TisaSansPro" w:hAnsi="TisaSansPro" w:cs="TisaSansPro"/>
          <w:sz w:val="28"/>
          <w:szCs w:val="28"/>
        </w:rPr>
      </w:pPr>
      <w:r w:rsidRPr="00E17921">
        <w:rPr>
          <w:rFonts w:ascii="TisaSansPro" w:hAnsi="TisaSansPro" w:cs="TisaSansPro"/>
          <w:sz w:val="28"/>
          <w:szCs w:val="28"/>
        </w:rPr>
        <w:t>24. říjen</w:t>
      </w:r>
    </w:p>
    <w:p w:rsidR="00E13CCB" w:rsidRPr="00D06C3D" w:rsidRDefault="00E13CCB" w:rsidP="00D06C3D">
      <w:pPr>
        <w:spacing w:after="360"/>
        <w:jc w:val="center"/>
        <w:rPr>
          <w:rFonts w:ascii="TisaSansPro" w:hAnsi="TisaSansPro" w:cs="TisaSansPro"/>
          <w:b/>
          <w:bCs/>
          <w:sz w:val="28"/>
          <w:szCs w:val="28"/>
        </w:rPr>
      </w:pPr>
      <w:r w:rsidRPr="00D06C3D">
        <w:rPr>
          <w:rFonts w:ascii="TisaSansPro" w:hAnsi="TisaSansPro" w:cs="TisaSansPro"/>
          <w:b/>
          <w:bCs/>
          <w:sz w:val="28"/>
          <w:szCs w:val="28"/>
        </w:rPr>
        <w:t>Misijní oheň</w:t>
      </w:r>
      <w:r w:rsidR="008250D7" w:rsidRPr="00D06C3D">
        <w:rPr>
          <w:rFonts w:ascii="TisaSansPro" w:hAnsi="TisaSansPro" w:cs="TisaSansPro"/>
          <w:b/>
          <w:bCs/>
          <w:sz w:val="28"/>
          <w:szCs w:val="28"/>
        </w:rPr>
        <w:t>/Oheň misií</w:t>
      </w:r>
    </w:p>
    <w:p w:rsidR="00E13CCB" w:rsidRPr="00D06C3D" w:rsidRDefault="00E13CCB" w:rsidP="00D06C3D">
      <w:pPr>
        <w:jc w:val="both"/>
        <w:rPr>
          <w:rFonts w:ascii="TisaSansPro" w:hAnsi="TisaSansPro" w:cs="TisaSansPro"/>
          <w:i/>
        </w:rPr>
      </w:pPr>
      <w:r w:rsidRPr="00D06C3D">
        <w:rPr>
          <w:rFonts w:ascii="TisaSansPro" w:hAnsi="TisaSansPro" w:cs="TisaSansPro"/>
        </w:rPr>
        <w:t xml:space="preserve">První verš evangelia pro tento den zachycuje Ježíšův důraz na misijní úkol „přinášet oheň na zem“, uskutečnit úkol daný od Boha – hlásat Boží království. Tento verš připomíná jedno klasické tvrzení teologa Emila Brunnera z roku 1931: </w:t>
      </w:r>
      <w:r w:rsidRPr="00D06C3D">
        <w:rPr>
          <w:rFonts w:ascii="TisaSansPro" w:hAnsi="TisaSansPro" w:cs="TisaSansPro"/>
          <w:i/>
        </w:rPr>
        <w:t>„Církev existuje z</w:t>
      </w:r>
      <w:r w:rsidR="00214DA5" w:rsidRPr="00D06C3D">
        <w:rPr>
          <w:rFonts w:ascii="TisaSansPro" w:hAnsi="TisaSansPro" w:cs="TisaSansPro"/>
          <w:i/>
        </w:rPr>
        <w:t> </w:t>
      </w:r>
      <w:r w:rsidRPr="00D06C3D">
        <w:rPr>
          <w:rFonts w:ascii="TisaSansPro" w:hAnsi="TisaSansPro" w:cs="TisaSansPro"/>
          <w:i/>
        </w:rPr>
        <w:t>misií</w:t>
      </w:r>
      <w:r w:rsidR="00214DA5" w:rsidRPr="00D06C3D">
        <w:rPr>
          <w:rFonts w:ascii="TisaSansPro" w:hAnsi="TisaSansPro" w:cs="TisaSansPro"/>
          <w:i/>
        </w:rPr>
        <w:t>,</w:t>
      </w:r>
      <w:r w:rsidRPr="00D06C3D">
        <w:rPr>
          <w:rFonts w:ascii="TisaSansPro" w:hAnsi="TisaSansPro" w:cs="TisaSansPro"/>
          <w:i/>
        </w:rPr>
        <w:t xml:space="preserve"> jako oheň existuje z hoření.“</w:t>
      </w:r>
    </w:p>
    <w:p w:rsidR="00E13CCB" w:rsidRPr="00D06C3D" w:rsidRDefault="00E13CCB" w:rsidP="00D06C3D">
      <w:pPr>
        <w:jc w:val="both"/>
        <w:rPr>
          <w:rFonts w:ascii="TisaSansPro" w:hAnsi="TisaSansPro" w:cs="TisaSansPro"/>
        </w:rPr>
      </w:pPr>
      <w:r w:rsidRPr="00D06C3D">
        <w:rPr>
          <w:rFonts w:ascii="TisaSansPro" w:hAnsi="TisaSansPro" w:cs="TisaSansPro"/>
        </w:rPr>
        <w:t>Brunner výmluvně prohlašuje, že každý křesťan, kterému se dostává Božího slova, „dostává tím také povinnost předávat Slovo dál.“ Misie nemají svůj původ v nadutosti křesťanské církve; jsou její příčinou a životem. Kde nejsou misie, není víra …. Misie, hlásání evangelia, znamenají šířící se oheň, který Ježíš uvrhl na zem. Kdo nepředává tento oheň, dává najevo, že nehoří. Kdo hoří, předává oheň.“</w:t>
      </w:r>
    </w:p>
    <w:p w:rsidR="00E13CCB" w:rsidRPr="00D06C3D" w:rsidRDefault="00E13CCB" w:rsidP="00D06C3D">
      <w:pPr>
        <w:jc w:val="both"/>
        <w:rPr>
          <w:rFonts w:ascii="TisaSansPro" w:hAnsi="TisaSansPro" w:cs="TisaSansPro"/>
        </w:rPr>
      </w:pPr>
      <w:r w:rsidRPr="00D06C3D">
        <w:rPr>
          <w:rFonts w:ascii="TisaSansPro" w:hAnsi="TisaSansPro" w:cs="TisaSansPro"/>
        </w:rPr>
        <w:t xml:space="preserve">Toto „muset“ zahrnuje obojí – hnací sílu i příkaz. Hnací sílu, protože život z víry bere Boží záměr za svůj. „Běda mi, nebudu-li hlásat evangelium,“ říká Pavel. Bylo na něj naloženo břímě nutnosti. Ale také by </w:t>
      </w:r>
      <w:r w:rsidRPr="00D06C3D">
        <w:rPr>
          <w:rFonts w:ascii="TisaSansPro" w:hAnsi="TisaSansPro" w:cs="TisaSansPro"/>
          <w:i/>
          <w:iCs/>
        </w:rPr>
        <w:t xml:space="preserve">měl </w:t>
      </w:r>
      <w:r w:rsidRPr="00D06C3D">
        <w:rPr>
          <w:rFonts w:ascii="TisaSansPro" w:hAnsi="TisaSansPro" w:cs="TisaSansPro"/>
        </w:rPr>
        <w:t>kázat; s darem dostává i povinnost: „Běžte do celého světa a hlásejte evangelium.“ Nevíme, zda Ježíš vyslovil přesně tato slova. Ale je nepochybné, že vyslal své učedníky s jasným příkazem hlásat o Božím království celému světu.</w:t>
      </w:r>
    </w:p>
    <w:p w:rsidR="00E13CCB" w:rsidRPr="00E17921" w:rsidRDefault="00E13CCB" w:rsidP="00D06C3D">
      <w:pPr>
        <w:jc w:val="both"/>
        <w:rPr>
          <w:rFonts w:ascii="TisaSansPro" w:hAnsi="TisaSansPro" w:cs="TisaSansPro"/>
        </w:rPr>
      </w:pPr>
      <w:r w:rsidRPr="00D06C3D">
        <w:rPr>
          <w:rFonts w:ascii="TisaSansPro" w:hAnsi="TisaSansPro" w:cs="TisaSansPro"/>
        </w:rPr>
        <w:t>Ježíš pociťoval naléhavost této misie: přinášet „oheň“ na zemi. Sdílel svou misii se všemi pokřtěnými křesťany. Protože oheň existuje jen ve chvíli, kdy právě hoří, jsme opravdovými učedníky Ježíše i církve jen tehdy, zapojujeme-li se do misií. Hoříte? Chytil vás Ježíšův „evangelijní oheň?“</w:t>
      </w:r>
    </w:p>
    <w:p w:rsidR="00E13CCB" w:rsidRPr="00E17921" w:rsidRDefault="00E13CCB" w:rsidP="00E13CCB">
      <w:pPr>
        <w:rPr>
          <w:rFonts w:ascii="TisaSansPro" w:hAnsi="TisaSansPro" w:cs="TisaSansPro"/>
        </w:rPr>
      </w:pPr>
    </w:p>
    <w:p w:rsidR="008250D7" w:rsidRPr="00E17921" w:rsidRDefault="008250D7">
      <w:pPr>
        <w:rPr>
          <w:rFonts w:ascii="TisaSansPro" w:hAnsi="TisaSansPro" w:cs="TisaSansPro"/>
          <w:sz w:val="28"/>
          <w:szCs w:val="28"/>
        </w:rPr>
      </w:pPr>
      <w:r w:rsidRPr="00E17921">
        <w:rPr>
          <w:rFonts w:ascii="TisaSansPro" w:hAnsi="TisaSansPro" w:cs="TisaSansPro"/>
          <w:sz w:val="28"/>
          <w:szCs w:val="28"/>
        </w:rPr>
        <w:br w:type="page"/>
      </w:r>
    </w:p>
    <w:p w:rsidR="00D06C3D" w:rsidRDefault="00D06C3D" w:rsidP="00E13CCB">
      <w:pPr>
        <w:rPr>
          <w:rFonts w:ascii="TisaSansPro" w:hAnsi="TisaSansPro" w:cs="TisaSansPro"/>
          <w:sz w:val="28"/>
          <w:szCs w:val="28"/>
        </w:rPr>
      </w:pPr>
    </w:p>
    <w:p w:rsidR="00E13CCB" w:rsidRPr="00E17921" w:rsidRDefault="00E13CCB" w:rsidP="00E13CCB">
      <w:pPr>
        <w:rPr>
          <w:rFonts w:ascii="TisaSansPro" w:hAnsi="TisaSansPro" w:cs="TisaSansPro"/>
          <w:sz w:val="28"/>
          <w:szCs w:val="28"/>
        </w:rPr>
      </w:pPr>
      <w:r w:rsidRPr="00E17921">
        <w:rPr>
          <w:rFonts w:ascii="TisaSansPro" w:hAnsi="TisaSansPro" w:cs="TisaSansPro"/>
          <w:sz w:val="28"/>
          <w:szCs w:val="28"/>
        </w:rPr>
        <w:t>25. říjen</w:t>
      </w:r>
    </w:p>
    <w:p w:rsidR="00E13CCB" w:rsidRPr="00E17921" w:rsidRDefault="00E13CCB" w:rsidP="00D06C3D">
      <w:pPr>
        <w:spacing w:after="360"/>
        <w:jc w:val="center"/>
        <w:rPr>
          <w:rFonts w:ascii="TisaSansPro" w:hAnsi="TisaSansPro" w:cs="TisaSansPro"/>
          <w:b/>
          <w:bCs/>
          <w:sz w:val="28"/>
          <w:szCs w:val="28"/>
        </w:rPr>
      </w:pPr>
      <w:r w:rsidRPr="00E17921">
        <w:rPr>
          <w:rFonts w:ascii="TisaSansPro" w:hAnsi="TisaSansPro" w:cs="TisaSansPro"/>
          <w:b/>
          <w:bCs/>
          <w:sz w:val="28"/>
          <w:szCs w:val="28"/>
        </w:rPr>
        <w:t>Číst „znamení doby“</w:t>
      </w:r>
    </w:p>
    <w:p w:rsidR="00E13CCB" w:rsidRPr="00D06C3D" w:rsidRDefault="00E13CCB" w:rsidP="00D06C3D">
      <w:pPr>
        <w:jc w:val="both"/>
        <w:rPr>
          <w:rFonts w:ascii="TisaSansPro" w:hAnsi="TisaSansPro" w:cs="TisaSansPro"/>
        </w:rPr>
      </w:pPr>
      <w:r w:rsidRPr="00D06C3D">
        <w:rPr>
          <w:rFonts w:ascii="TisaSansPro" w:hAnsi="TisaSansPro" w:cs="TisaSansPro"/>
        </w:rPr>
        <w:t>V evangeliu pro dnešní den Ježíš hovoří o „čtení znamení“, vysvětluje životní události pro rozpoznání Boží vůle. Abychom dokázali co nejlépe odpovědět na Boží volání k misiím, musíme si bystře všímat a chápat různé výzvy a požadavky na evangelizaci v moderním světě. V </w:t>
      </w:r>
      <w:r w:rsidRPr="00D06C3D">
        <w:rPr>
          <w:rFonts w:ascii="TisaSansPro" w:hAnsi="TisaSansPro" w:cs="TisaSansPro"/>
          <w:i/>
          <w:iCs/>
        </w:rPr>
        <w:t>Evangelii Gaudium</w:t>
      </w:r>
      <w:r w:rsidRPr="00D06C3D">
        <w:rPr>
          <w:rFonts w:ascii="TisaSansPro" w:hAnsi="TisaSansPro" w:cs="TisaSansPro"/>
        </w:rPr>
        <w:t xml:space="preserve"> </w:t>
      </w:r>
      <w:r w:rsidRPr="00D06C3D">
        <w:rPr>
          <w:rFonts w:ascii="TisaSansPro" w:hAnsi="TisaSansPro" w:cs="TisaSansPro"/>
          <w:i/>
          <w:iCs/>
        </w:rPr>
        <w:t>(Radost evangelia</w:t>
      </w:r>
      <w:r w:rsidRPr="00D06C3D">
        <w:rPr>
          <w:rFonts w:ascii="TisaSansPro" w:hAnsi="TisaSansPro" w:cs="TisaSansPro"/>
        </w:rPr>
        <w:t>) papež František vyzývá všechny křesťany</w:t>
      </w:r>
      <w:r w:rsidR="00647423" w:rsidRPr="00D06C3D">
        <w:rPr>
          <w:rFonts w:ascii="TisaSansPro" w:hAnsi="TisaSansPro" w:cs="TisaSansPro"/>
        </w:rPr>
        <w:t>, aby si</w:t>
      </w:r>
      <w:r w:rsidRPr="00D06C3D">
        <w:rPr>
          <w:rFonts w:ascii="TisaSansPro" w:hAnsi="TisaSansPro" w:cs="TisaSansPro"/>
        </w:rPr>
        <w:t xml:space="preserve"> uchova</w:t>
      </w:r>
      <w:r w:rsidR="00647423" w:rsidRPr="00D06C3D">
        <w:rPr>
          <w:rFonts w:ascii="TisaSansPro" w:hAnsi="TisaSansPro" w:cs="TisaSansPro"/>
        </w:rPr>
        <w:t>li</w:t>
      </w:r>
      <w:r w:rsidRPr="00D06C3D">
        <w:rPr>
          <w:rFonts w:ascii="TisaSansPro" w:hAnsi="TisaSansPro" w:cs="TisaSansPro"/>
        </w:rPr>
        <w:t xml:space="preserve"> „stále bdělou schopnost zkoumat znamení doby“ (51). </w:t>
      </w:r>
      <w:r w:rsidR="00647423" w:rsidRPr="00D06C3D">
        <w:rPr>
          <w:rFonts w:ascii="TisaSansPro" w:hAnsi="TisaSansPro" w:cs="TisaSansPro"/>
        </w:rPr>
        <w:t>Hlasatelé evangelia</w:t>
      </w:r>
      <w:r w:rsidRPr="00D06C3D">
        <w:rPr>
          <w:rFonts w:ascii="TisaSansPro" w:hAnsi="TisaSansPro" w:cs="TisaSansPro"/>
        </w:rPr>
        <w:t xml:space="preserve"> musí pozorně „naslouchat Duchu svatému, který nám pomáhá rozpoznávat znamení doby“ (14).</w:t>
      </w:r>
    </w:p>
    <w:p w:rsidR="00E13CCB" w:rsidRPr="00D06C3D" w:rsidRDefault="00E13CCB" w:rsidP="00D06C3D">
      <w:pPr>
        <w:jc w:val="both"/>
        <w:rPr>
          <w:rFonts w:ascii="TisaSansPro" w:hAnsi="TisaSansPro" w:cs="TisaSansPro"/>
        </w:rPr>
      </w:pPr>
      <w:r w:rsidRPr="00D06C3D">
        <w:rPr>
          <w:rFonts w:ascii="TisaSansPro" w:hAnsi="TisaSansPro" w:cs="TisaSansPro"/>
        </w:rPr>
        <w:t>Pro Františka úkol podrobně zkoumat soudobou realitu ve světle křesťanské víry znamená „závažnou zodpovědnost“ (51). Navrhuje vycházet z „evangelního rozlišování</w:t>
      </w:r>
      <w:r w:rsidR="00647423" w:rsidRPr="00D06C3D">
        <w:rPr>
          <w:rFonts w:ascii="TisaSansPro" w:hAnsi="TisaSansPro" w:cs="TisaSansPro"/>
        </w:rPr>
        <w:t>,</w:t>
      </w:r>
      <w:r w:rsidRPr="00D06C3D">
        <w:rPr>
          <w:rFonts w:ascii="TisaSansPro" w:hAnsi="TisaSansPro" w:cs="TisaSansPro"/>
        </w:rPr>
        <w:t>“</w:t>
      </w:r>
      <w:r w:rsidR="00647423" w:rsidRPr="00D06C3D">
        <w:rPr>
          <w:rFonts w:ascii="TisaSansPro" w:hAnsi="TisaSansPro" w:cs="TisaSansPro"/>
        </w:rPr>
        <w:t xml:space="preserve"> což je „</w:t>
      </w:r>
      <w:r w:rsidRPr="00D06C3D">
        <w:rPr>
          <w:rFonts w:ascii="TisaSansPro" w:hAnsi="TisaSansPro" w:cs="TisaSansPro"/>
        </w:rPr>
        <w:t>p</w:t>
      </w:r>
      <w:r w:rsidR="00647423" w:rsidRPr="00D06C3D">
        <w:rPr>
          <w:rFonts w:ascii="TisaSansPro" w:hAnsi="TisaSansPro" w:cs="TisaSansPro"/>
        </w:rPr>
        <w:t>ohled</w:t>
      </w:r>
      <w:r w:rsidRPr="00D06C3D">
        <w:rPr>
          <w:rFonts w:ascii="TisaSansPro" w:hAnsi="TisaSansPro" w:cs="TisaSansPro"/>
        </w:rPr>
        <w:t xml:space="preserve"> učedníka misionáře</w:t>
      </w:r>
      <w:r w:rsidR="00647423" w:rsidRPr="00D06C3D">
        <w:rPr>
          <w:rFonts w:ascii="TisaSansPro" w:hAnsi="TisaSansPro" w:cs="TisaSansPro"/>
        </w:rPr>
        <w:t xml:space="preserve">, který </w:t>
      </w:r>
      <w:r w:rsidRPr="00D06C3D">
        <w:rPr>
          <w:rFonts w:ascii="TisaSansPro" w:hAnsi="TisaSansPro" w:cs="TisaSansPro"/>
        </w:rPr>
        <w:t>čerpá ze světla a síly Ducha svatého“ (50).  Křesťanská víra vyžaduje „rozpoznávat a interpretovat podněty dobrého a zlého ducha</w:t>
      </w:r>
      <w:r w:rsidR="00647423" w:rsidRPr="00D06C3D">
        <w:rPr>
          <w:rFonts w:ascii="TisaSansPro" w:hAnsi="TisaSansPro" w:cs="TisaSansPro"/>
        </w:rPr>
        <w:t>“</w:t>
      </w:r>
      <w:r w:rsidRPr="00D06C3D">
        <w:rPr>
          <w:rFonts w:ascii="TisaSansPro" w:hAnsi="TisaSansPro" w:cs="TisaSansPro"/>
        </w:rPr>
        <w:t xml:space="preserve"> a rozhodně </w:t>
      </w:r>
      <w:r w:rsidR="00741924" w:rsidRPr="00D06C3D">
        <w:rPr>
          <w:rFonts w:ascii="TisaSansPro" w:hAnsi="TisaSansPro" w:cs="TisaSansPro"/>
        </w:rPr>
        <w:t>zv</w:t>
      </w:r>
      <w:r w:rsidRPr="00D06C3D">
        <w:rPr>
          <w:rFonts w:ascii="TisaSansPro" w:hAnsi="TisaSansPro" w:cs="TisaSansPro"/>
        </w:rPr>
        <w:t>olit ty od dobrého ducha</w:t>
      </w:r>
      <w:r w:rsidR="00647423" w:rsidRPr="00D06C3D">
        <w:rPr>
          <w:rFonts w:ascii="TisaSansPro" w:hAnsi="TisaSansPro" w:cs="TisaSansPro"/>
        </w:rPr>
        <w:t>,</w:t>
      </w:r>
      <w:r w:rsidRPr="00D06C3D">
        <w:rPr>
          <w:rFonts w:ascii="TisaSansPro" w:hAnsi="TisaSansPro" w:cs="TisaSansPro"/>
        </w:rPr>
        <w:t xml:space="preserve"> a odmítnout ty</w:t>
      </w:r>
      <w:r w:rsidR="00741924" w:rsidRPr="00D06C3D">
        <w:rPr>
          <w:rFonts w:ascii="TisaSansPro" w:hAnsi="TisaSansPro" w:cs="TisaSansPro"/>
        </w:rPr>
        <w:t>, které jsou</w:t>
      </w:r>
      <w:r w:rsidRPr="00D06C3D">
        <w:rPr>
          <w:rFonts w:ascii="TisaSansPro" w:hAnsi="TisaSansPro" w:cs="TisaSansPro"/>
        </w:rPr>
        <w:t xml:space="preserve"> od zlého“ (51).</w:t>
      </w:r>
    </w:p>
    <w:p w:rsidR="00E13CCB" w:rsidRPr="00D06C3D" w:rsidRDefault="00E13CCB" w:rsidP="00D06C3D">
      <w:pPr>
        <w:jc w:val="both"/>
        <w:rPr>
          <w:rFonts w:ascii="TisaSansPro" w:hAnsi="TisaSansPro" w:cs="TisaSansPro"/>
        </w:rPr>
      </w:pPr>
      <w:r w:rsidRPr="00D06C3D">
        <w:rPr>
          <w:rFonts w:ascii="TisaSansPro" w:hAnsi="TisaSansPro" w:cs="TisaSansPro"/>
        </w:rPr>
        <w:t>Sv. Jan XXIII</w:t>
      </w:r>
      <w:r w:rsidR="00741924" w:rsidRPr="00D06C3D">
        <w:rPr>
          <w:rFonts w:ascii="TisaSansPro" w:hAnsi="TisaSansPro" w:cs="TisaSansPro"/>
        </w:rPr>
        <w:t>., který svolal II</w:t>
      </w:r>
      <w:r w:rsidRPr="00D06C3D">
        <w:rPr>
          <w:rFonts w:ascii="TisaSansPro" w:hAnsi="TisaSansPro" w:cs="TisaSansPro"/>
        </w:rPr>
        <w:t>.</w:t>
      </w:r>
      <w:r w:rsidR="00741924" w:rsidRPr="00D06C3D">
        <w:rPr>
          <w:rFonts w:ascii="TisaSansPro" w:hAnsi="TisaSansPro" w:cs="TisaSansPro"/>
        </w:rPr>
        <w:t xml:space="preserve"> v</w:t>
      </w:r>
      <w:r w:rsidRPr="00D06C3D">
        <w:rPr>
          <w:rFonts w:ascii="TisaSansPro" w:hAnsi="TisaSansPro" w:cs="TisaSansPro"/>
        </w:rPr>
        <w:t xml:space="preserve">atikánský koncil, zpopularizoval výraz „znamení doby.“ Zde nacházíme počátek hlavního směřování teologické metodologie: spojení evangelia a lidstva „se všemi jeho </w:t>
      </w:r>
      <w:r w:rsidR="00741924" w:rsidRPr="00D06C3D">
        <w:rPr>
          <w:rFonts w:ascii="TisaSansPro" w:hAnsi="TisaSansPro" w:cs="TisaSansPro"/>
        </w:rPr>
        <w:t>dramaty</w:t>
      </w:r>
      <w:r w:rsidRPr="00D06C3D">
        <w:rPr>
          <w:rFonts w:ascii="TisaSansPro" w:hAnsi="TisaSansPro" w:cs="TisaSansPro"/>
        </w:rPr>
        <w:t xml:space="preserve"> a námah</w:t>
      </w:r>
      <w:r w:rsidR="00741924" w:rsidRPr="00D06C3D">
        <w:rPr>
          <w:rFonts w:ascii="TisaSansPro" w:hAnsi="TisaSansPro" w:cs="TisaSansPro"/>
        </w:rPr>
        <w:t>ami</w:t>
      </w:r>
      <w:r w:rsidRPr="00D06C3D">
        <w:rPr>
          <w:rFonts w:ascii="TisaSansPro" w:hAnsi="TisaSansPro" w:cs="TisaSansPro"/>
        </w:rPr>
        <w:t>, s</w:t>
      </w:r>
      <w:r w:rsidR="00741924" w:rsidRPr="00D06C3D">
        <w:rPr>
          <w:rFonts w:ascii="TisaSansPro" w:hAnsi="TisaSansPro" w:cs="TisaSansPro"/>
        </w:rPr>
        <w:t> </w:t>
      </w:r>
      <w:r w:rsidRPr="00D06C3D">
        <w:rPr>
          <w:rFonts w:ascii="TisaSansPro" w:hAnsi="TisaSansPro" w:cs="TisaSansPro"/>
        </w:rPr>
        <w:t>jeho</w:t>
      </w:r>
      <w:r w:rsidR="00741924" w:rsidRPr="00D06C3D">
        <w:rPr>
          <w:rFonts w:ascii="TisaSansPro" w:hAnsi="TisaSansPro" w:cs="TisaSansPro"/>
        </w:rPr>
        <w:t xml:space="preserve"> tužbami a</w:t>
      </w:r>
      <w:r w:rsidRPr="00D06C3D">
        <w:rPr>
          <w:rFonts w:ascii="TisaSansPro" w:hAnsi="TisaSansPro" w:cs="TisaSansPro"/>
        </w:rPr>
        <w:t xml:space="preserve"> nadějemi, s jeho </w:t>
      </w:r>
      <w:r w:rsidR="00741924" w:rsidRPr="00D06C3D">
        <w:rPr>
          <w:rFonts w:ascii="TisaSansPro" w:hAnsi="TisaSansPro" w:cs="TisaSansPro"/>
        </w:rPr>
        <w:t>hodnotami</w:t>
      </w:r>
      <w:r w:rsidRPr="00D06C3D">
        <w:rPr>
          <w:rFonts w:ascii="TisaSansPro" w:hAnsi="TisaSansPro" w:cs="TisaSansPro"/>
        </w:rPr>
        <w:t xml:space="preserve"> i slabostmi“ (183). Papež František cituje slova papeže Pavla VI: „Víme, že evangelizace by nebyla úplná, kdyby nebrala v úvahu i vzájemný těsný vztah mezi evangeliem a konkrétním osobním i společenským životem člověka“ (181).</w:t>
      </w:r>
    </w:p>
    <w:p w:rsidR="00E13CCB" w:rsidRPr="00E17921" w:rsidRDefault="00E13CCB" w:rsidP="00D06C3D">
      <w:pPr>
        <w:jc w:val="both"/>
        <w:rPr>
          <w:rFonts w:ascii="TisaSansPro" w:hAnsi="TisaSansPro" w:cs="TisaSansPro"/>
        </w:rPr>
      </w:pPr>
      <w:r w:rsidRPr="00D06C3D">
        <w:rPr>
          <w:rFonts w:ascii="TisaSansPro" w:hAnsi="TisaSansPro" w:cs="TisaSansPro"/>
        </w:rPr>
        <w:t>Tato metoda „znamení doby“ se vyskytuje v některých koncilních dokumentech; nejznámější je úryvek z </w:t>
      </w:r>
      <w:r w:rsidRPr="00D06C3D">
        <w:rPr>
          <w:rFonts w:ascii="TisaSansPro" w:hAnsi="TisaSansPro" w:cs="TisaSansPro"/>
          <w:i/>
          <w:iCs/>
        </w:rPr>
        <w:t xml:space="preserve">Gaudium et Spes: </w:t>
      </w:r>
      <w:r w:rsidRPr="00D06C3D">
        <w:rPr>
          <w:rFonts w:ascii="TisaSansPro" w:hAnsi="TisaSansPro" w:cs="TisaSansPro"/>
        </w:rPr>
        <w:t>Církev má neustálou povinnost zkoumat znamení doby a interpretovat je ve světle evangelia“ (4). Tento klíčový příkaz zůstává trvalým úkolem misijní evangelizace.</w:t>
      </w:r>
    </w:p>
    <w:p w:rsidR="008250D7" w:rsidRPr="00E17921" w:rsidRDefault="008250D7">
      <w:pPr>
        <w:rPr>
          <w:rFonts w:ascii="TisaSansPro" w:hAnsi="TisaSansPro" w:cs="TisaSansPro"/>
          <w:sz w:val="28"/>
          <w:szCs w:val="28"/>
        </w:rPr>
      </w:pPr>
      <w:r w:rsidRPr="00E17921">
        <w:rPr>
          <w:rFonts w:ascii="TisaSansPro" w:hAnsi="TisaSansPro" w:cs="TisaSansPro"/>
          <w:sz w:val="28"/>
          <w:szCs w:val="28"/>
        </w:rPr>
        <w:br w:type="page"/>
      </w:r>
    </w:p>
    <w:p w:rsidR="00D06C3D" w:rsidRDefault="00D06C3D" w:rsidP="00E13CCB">
      <w:pPr>
        <w:rPr>
          <w:rFonts w:ascii="TisaSansPro" w:hAnsi="TisaSansPro" w:cs="TisaSansPro"/>
          <w:sz w:val="28"/>
          <w:szCs w:val="28"/>
        </w:rPr>
      </w:pPr>
    </w:p>
    <w:p w:rsidR="00E13CCB" w:rsidRPr="00E17921" w:rsidRDefault="00E13CCB" w:rsidP="00E13CCB">
      <w:pPr>
        <w:rPr>
          <w:rFonts w:ascii="TisaSansPro" w:hAnsi="TisaSansPro" w:cs="TisaSansPro"/>
          <w:sz w:val="28"/>
          <w:szCs w:val="28"/>
        </w:rPr>
      </w:pPr>
      <w:r w:rsidRPr="00E17921">
        <w:rPr>
          <w:rFonts w:ascii="TisaSansPro" w:hAnsi="TisaSansPro" w:cs="TisaSansPro"/>
          <w:sz w:val="28"/>
          <w:szCs w:val="28"/>
        </w:rPr>
        <w:t>26. říjen</w:t>
      </w:r>
    </w:p>
    <w:p w:rsidR="00E13CCB" w:rsidRPr="00E17921" w:rsidRDefault="00E13CCB" w:rsidP="00D06C3D">
      <w:pPr>
        <w:spacing w:after="360"/>
        <w:jc w:val="center"/>
        <w:rPr>
          <w:rFonts w:ascii="TisaSansPro" w:hAnsi="TisaSansPro" w:cs="TisaSansPro"/>
          <w:b/>
          <w:bCs/>
          <w:sz w:val="28"/>
          <w:szCs w:val="28"/>
        </w:rPr>
      </w:pPr>
      <w:r w:rsidRPr="00E17921">
        <w:rPr>
          <w:rFonts w:ascii="TisaSansPro" w:hAnsi="TisaSansPro" w:cs="TisaSansPro"/>
          <w:b/>
          <w:bCs/>
          <w:sz w:val="28"/>
          <w:szCs w:val="28"/>
        </w:rPr>
        <w:t>Milosrdenství: Srdce misií</w:t>
      </w:r>
    </w:p>
    <w:p w:rsidR="00E13CCB" w:rsidRPr="00D06C3D" w:rsidRDefault="00E13CCB" w:rsidP="00D06C3D">
      <w:pPr>
        <w:jc w:val="both"/>
        <w:rPr>
          <w:rFonts w:ascii="TisaSansPro" w:hAnsi="TisaSansPro" w:cs="TisaSansPro"/>
        </w:rPr>
      </w:pPr>
      <w:r w:rsidRPr="00D06C3D">
        <w:rPr>
          <w:rFonts w:ascii="TisaSansPro" w:hAnsi="TisaSansPro" w:cs="TisaSansPro"/>
        </w:rPr>
        <w:t xml:space="preserve">V evangeliu pro dnešní den Ježíš vypráví podobenství o neplodném fíkovníku. Služebník prosí svého pána, aby byl milosrdný a strom ušetřil; pán souhlasí. Tato scéna připomíná slova a skutky papeže Františka, skutečného „papeže milosrdenství.“ Ve svém dokumentu z roku 2015 </w:t>
      </w:r>
      <w:r w:rsidR="00E056D2" w:rsidRPr="00D06C3D">
        <w:rPr>
          <w:rFonts w:ascii="TisaSansPro" w:hAnsi="TisaSansPro" w:cs="TisaSansPro"/>
          <w:i/>
          <w:iCs/>
        </w:rPr>
        <w:t xml:space="preserve">Misericordiae Vultus </w:t>
      </w:r>
      <w:r w:rsidRPr="00D06C3D">
        <w:rPr>
          <w:rFonts w:ascii="TisaSansPro" w:hAnsi="TisaSansPro" w:cs="TisaSansPro"/>
          <w:i/>
          <w:iCs/>
        </w:rPr>
        <w:t xml:space="preserve">(Tvář milosrdenství) </w:t>
      </w:r>
      <w:r w:rsidRPr="00D06C3D">
        <w:rPr>
          <w:rFonts w:ascii="TisaSansPro" w:hAnsi="TisaSansPro" w:cs="TisaSansPro"/>
        </w:rPr>
        <w:t>vyhlásil celý jeden rok rokem milosrdenství. Říká: „Potřebujeme neustále rozjímat tajemství milosrdenství. Je zřídlem radosti, čistoty a pokoje …. Milosrdenství je mostem, který spojuje Boha s člověkem“ (2). Naslouchejme slovům vyjadřujícím tuto papežovu hlubokou vizi!</w:t>
      </w:r>
    </w:p>
    <w:p w:rsidR="00E13CCB" w:rsidRPr="00D06C3D" w:rsidRDefault="00E13CCB" w:rsidP="00D06C3D">
      <w:pPr>
        <w:jc w:val="both"/>
        <w:rPr>
          <w:rFonts w:ascii="TisaSansPro" w:hAnsi="TisaSansPro" w:cs="TisaSansPro"/>
        </w:rPr>
      </w:pPr>
      <w:r w:rsidRPr="00D06C3D">
        <w:rPr>
          <w:rFonts w:ascii="TisaSansPro" w:hAnsi="TisaSansPro" w:cs="TisaSansPro"/>
        </w:rPr>
        <w:t>Písmo jasně prohlašuje, že Bůh je „Otec milosrdenství</w:t>
      </w:r>
      <w:r w:rsidR="009944C3" w:rsidRPr="00D06C3D">
        <w:rPr>
          <w:rFonts w:ascii="TisaSansPro" w:hAnsi="TisaSansPro" w:cs="TisaSansPro"/>
        </w:rPr>
        <w:t xml:space="preserve"> a Bůh veškeré útěchy“ (2 Kor 1,</w:t>
      </w:r>
      <w:r w:rsidRPr="00D06C3D">
        <w:rPr>
          <w:rFonts w:ascii="TisaSansPro" w:hAnsi="TisaSansPro" w:cs="TisaSansPro"/>
        </w:rPr>
        <w:t>3). Náš Bůh je</w:t>
      </w:r>
      <w:r w:rsidR="009944C3" w:rsidRPr="00D06C3D">
        <w:rPr>
          <w:rFonts w:ascii="TisaSansPro" w:hAnsi="TisaSansPro" w:cs="TisaSansPro"/>
        </w:rPr>
        <w:t xml:space="preserve"> „bohatý v milosrdenství“ (Ef 2,</w:t>
      </w:r>
      <w:r w:rsidRPr="00D06C3D">
        <w:rPr>
          <w:rFonts w:ascii="TisaSansPro" w:hAnsi="TisaSansPro" w:cs="TisaSansPro"/>
        </w:rPr>
        <w:t xml:space="preserve">4). V Ježíši Nazaretském se milost stala živoucí a viditelnou. Celý Ježíšův život a „jeho osoba není nic než láska, láska poskytována zdarma …  Všechna znamení, která činí, zvláště ve tvářích hříšníků, chudých, trpících a žijících na okraji společnosti, činí s úmyslem učit lidi být milosrdnými“ (8). </w:t>
      </w:r>
    </w:p>
    <w:p w:rsidR="00E13CCB" w:rsidRPr="00D06C3D" w:rsidRDefault="00E13CCB" w:rsidP="00D06C3D">
      <w:pPr>
        <w:jc w:val="both"/>
        <w:rPr>
          <w:rFonts w:ascii="TisaSansPro" w:hAnsi="TisaSansPro" w:cs="TisaSansPro"/>
        </w:rPr>
      </w:pPr>
      <w:r w:rsidRPr="00D06C3D">
        <w:rPr>
          <w:rFonts w:ascii="TisaSansPro" w:hAnsi="TisaSansPro" w:cs="TisaSansPro"/>
        </w:rPr>
        <w:t>„Milosrdenství je samotným základem života církve. Veškerá její pastorační činnost by měla být dělána s láskou, kterou zpřítomňuje věřícím“ (10).  „Církev dostala pověření hlásat Boží milosrdenství, tlukoucí srdce evangelia… Kdekoli jsou křesťané, měl by člověk nalézt oázu pokoje“ (12).</w:t>
      </w:r>
    </w:p>
    <w:p w:rsidR="00E13CCB" w:rsidRPr="00E17921" w:rsidRDefault="00E13CCB" w:rsidP="00D06C3D">
      <w:pPr>
        <w:jc w:val="both"/>
        <w:rPr>
          <w:rFonts w:ascii="TisaSansPro" w:hAnsi="TisaSansPro" w:cs="TisaSansPro"/>
        </w:rPr>
      </w:pPr>
      <w:r w:rsidRPr="00D06C3D">
        <w:rPr>
          <w:rFonts w:ascii="TisaSansPro" w:hAnsi="TisaSansPro" w:cs="TisaSansPro"/>
        </w:rPr>
        <w:t>Misie znamenají „žít v milosrdenství“. Uvádíme několik příkladů, jak převtělit milosrdenství do konkrétních činů. Milosrdenství oslovuje různé formy lidského utrpení; křesťané jsou povoláni konat skutky tělesného i duchovního milosrdenství. Milosrdenství je výzvou; často nás obtěžuje a je nepředvídatelné.  Prokazování milosrdenství musí pramenit z Boží lásky v našich srdcích (Řím 5</w:t>
      </w:r>
      <w:r w:rsidR="00226A4D" w:rsidRPr="00D06C3D">
        <w:rPr>
          <w:rFonts w:ascii="TisaSansPro" w:hAnsi="TisaSansPro" w:cs="TisaSansPro"/>
        </w:rPr>
        <w:t>,</w:t>
      </w:r>
      <w:r w:rsidRPr="00D06C3D">
        <w:rPr>
          <w:rFonts w:ascii="TisaSansPro" w:hAnsi="TisaSansPro" w:cs="TisaSansPro"/>
        </w:rPr>
        <w:t>5). Neznamená to dávat jen materiální věci, ale dávat sami sebe. Modlete se, abyste dokázali napodobovat stejnou milosrdnou lásku, jakou neustále projevují Ježíš s Marií.</w:t>
      </w:r>
    </w:p>
    <w:p w:rsidR="00E13CCB" w:rsidRPr="00E17921" w:rsidRDefault="00E13CCB" w:rsidP="00E13CCB">
      <w:pPr>
        <w:rPr>
          <w:rFonts w:ascii="TisaSansPro" w:hAnsi="TisaSansPro" w:cs="TisaSansPro"/>
        </w:rPr>
      </w:pPr>
    </w:p>
    <w:p w:rsidR="008250D7" w:rsidRPr="00E17921" w:rsidRDefault="008250D7">
      <w:pPr>
        <w:rPr>
          <w:rFonts w:ascii="TisaSansPro" w:hAnsi="TisaSansPro" w:cs="TisaSansPro"/>
          <w:sz w:val="28"/>
          <w:szCs w:val="28"/>
        </w:rPr>
      </w:pPr>
      <w:r w:rsidRPr="00E17921">
        <w:rPr>
          <w:rFonts w:ascii="TisaSansPro" w:hAnsi="TisaSansPro" w:cs="TisaSansPro"/>
          <w:sz w:val="28"/>
          <w:szCs w:val="28"/>
        </w:rPr>
        <w:br w:type="page"/>
      </w:r>
    </w:p>
    <w:p w:rsidR="00D06C3D" w:rsidRDefault="00D06C3D" w:rsidP="00E13CCB">
      <w:pPr>
        <w:rPr>
          <w:rFonts w:ascii="TisaSansPro" w:hAnsi="TisaSansPro" w:cs="TisaSansPro"/>
          <w:sz w:val="28"/>
          <w:szCs w:val="28"/>
        </w:rPr>
      </w:pPr>
    </w:p>
    <w:p w:rsidR="00E13CCB" w:rsidRPr="00E17921" w:rsidRDefault="00E13CCB" w:rsidP="00E13CCB">
      <w:pPr>
        <w:rPr>
          <w:rFonts w:ascii="TisaSansPro" w:hAnsi="TisaSansPro" w:cs="TisaSansPro"/>
          <w:sz w:val="28"/>
          <w:szCs w:val="28"/>
        </w:rPr>
      </w:pPr>
      <w:r w:rsidRPr="00E17921">
        <w:rPr>
          <w:rFonts w:ascii="TisaSansPro" w:hAnsi="TisaSansPro" w:cs="TisaSansPro"/>
          <w:sz w:val="28"/>
          <w:szCs w:val="28"/>
        </w:rPr>
        <w:t>27. říjen</w:t>
      </w:r>
    </w:p>
    <w:p w:rsidR="00E13CCB" w:rsidRPr="00E17921" w:rsidRDefault="00E13CCB" w:rsidP="00D06C3D">
      <w:pPr>
        <w:spacing w:after="360"/>
        <w:jc w:val="center"/>
        <w:rPr>
          <w:rFonts w:ascii="TisaSansPro" w:hAnsi="TisaSansPro" w:cs="TisaSansPro"/>
          <w:b/>
          <w:bCs/>
          <w:sz w:val="28"/>
          <w:szCs w:val="28"/>
        </w:rPr>
      </w:pPr>
      <w:r w:rsidRPr="00E17921">
        <w:rPr>
          <w:rFonts w:ascii="TisaSansPro" w:hAnsi="TisaSansPro" w:cs="TisaSansPro"/>
          <w:b/>
          <w:bCs/>
          <w:sz w:val="28"/>
          <w:szCs w:val="28"/>
        </w:rPr>
        <w:t>Skutečná pokora slouží evangelizaci</w:t>
      </w:r>
    </w:p>
    <w:p w:rsidR="00E13CCB" w:rsidRPr="00D06C3D" w:rsidRDefault="00E13CCB" w:rsidP="00D06C3D">
      <w:pPr>
        <w:jc w:val="both"/>
        <w:rPr>
          <w:rFonts w:ascii="TisaSansPro" w:hAnsi="TisaSansPro" w:cs="TisaSansPro"/>
        </w:rPr>
      </w:pPr>
      <w:r w:rsidRPr="00D06C3D">
        <w:rPr>
          <w:rFonts w:ascii="TisaSansPro" w:hAnsi="TisaSansPro" w:cs="TisaSansPro"/>
        </w:rPr>
        <w:t>V dnešním evangeliu uslyšíme Ježíšovo podobenství o farizeovi a výběrčím daní; oba vešli do chrámu, aby se modlili. Farizeové patřili k Židům, kteří přísně dodržovali zákon; často byli pokrytečtí a kritičtí k ostatním. Výběrčí byli Židé, kteří sloužili římským vládcům vybíráním daní,</w:t>
      </w:r>
      <w:r w:rsidR="00226A4D" w:rsidRPr="00D06C3D">
        <w:rPr>
          <w:rFonts w:ascii="TisaSansPro" w:hAnsi="TisaSansPro" w:cs="TisaSansPro"/>
        </w:rPr>
        <w:t xml:space="preserve"> a </w:t>
      </w:r>
      <w:r w:rsidRPr="00D06C3D">
        <w:rPr>
          <w:rFonts w:ascii="TisaSansPro" w:hAnsi="TisaSansPro" w:cs="TisaSansPro"/>
        </w:rPr>
        <w:t>často se přitom obohatili. Byli veřejně považováni za hříšníky a zacházelo se s nimi s opovržením.</w:t>
      </w:r>
    </w:p>
    <w:p w:rsidR="00E13CCB" w:rsidRPr="00D06C3D" w:rsidRDefault="00E13CCB" w:rsidP="00D06C3D">
      <w:pPr>
        <w:jc w:val="both"/>
        <w:rPr>
          <w:rFonts w:ascii="TisaSansPro" w:hAnsi="TisaSansPro" w:cs="TisaSansPro"/>
        </w:rPr>
      </w:pPr>
      <w:r w:rsidRPr="00D06C3D">
        <w:rPr>
          <w:rFonts w:ascii="TisaSansPro" w:hAnsi="TisaSansPro" w:cs="TisaSansPro"/>
        </w:rPr>
        <w:t>Připomeňme si, že Ježíš vyprávěl toto podobenství těm, „kteří se vychloubali svou bezúhonností a opovrhovali všemi ostatními.“ Ježíš dává do kontrastu jednání obou mužů. Modlitba farizeje byla pokusem vyprávět Bohu o své bezúhonnosti, nadmuta pýchou a egoismem. Výběrčí daní se modlil: „Bože, odpusť mně hříšnému.“ Uvědomoval si svou vinu a hříšnost, prosil Boha o odpuštění. Ježíš na závěr tohoto podobenství říká: „každý, kdo se povyšuje, bude ponížen, ale ten, kdo se ponižuje, bude povýšen.“</w:t>
      </w:r>
    </w:p>
    <w:p w:rsidR="00E13CCB" w:rsidRPr="00D06C3D" w:rsidRDefault="00E13CCB" w:rsidP="00D06C3D">
      <w:pPr>
        <w:jc w:val="both"/>
        <w:rPr>
          <w:rFonts w:ascii="TisaSansPro" w:hAnsi="TisaSansPro" w:cs="TisaSansPro"/>
        </w:rPr>
      </w:pPr>
      <w:r w:rsidRPr="00D06C3D">
        <w:rPr>
          <w:rFonts w:ascii="TisaSansPro" w:hAnsi="TisaSansPro" w:cs="TisaSansPro"/>
        </w:rPr>
        <w:t>Papež František nám poskytuje pohled na lidskou pokoru. „Jestliže Bůh upřednostňuje pokoru, není to proto, aby nás ponižoval. Pokora je nezbytný předpoklad k tomu, aby nás pozdvihl k sobě, abychom zakusili milosrdenství, které má naplnit naši prázdnotu. Modlitba nadutce nedosáhne k Božímu srdci, ale pokora bídníka Jeho srdce otevírá. Bůh má zvláštní zálibu v pokorných a při setkání s pokorným srdcem se to Jeho plně otevírá“ (6-1-6). „U Marie vidíme, že pokora není ctnost slabých, ale silných, kteří nemusejí s jinými zacházet zle, aby se cítili důležití“ (8-13-17).</w:t>
      </w:r>
    </w:p>
    <w:p w:rsidR="00E13CCB" w:rsidRPr="00E17921" w:rsidRDefault="00226A4D" w:rsidP="00D06C3D">
      <w:pPr>
        <w:jc w:val="both"/>
        <w:rPr>
          <w:rFonts w:ascii="TisaSansPro" w:hAnsi="TisaSansPro" w:cs="TisaSansPro"/>
        </w:rPr>
      </w:pPr>
      <w:r w:rsidRPr="00D06C3D">
        <w:rPr>
          <w:rFonts w:ascii="TisaSansPro" w:hAnsi="TisaSansPro" w:cs="TisaSansPro"/>
        </w:rPr>
        <w:t>Hlasatelé evangelia</w:t>
      </w:r>
      <w:r w:rsidR="00E13CCB" w:rsidRPr="00D06C3D">
        <w:rPr>
          <w:rFonts w:ascii="TisaSansPro" w:hAnsi="TisaSansPro" w:cs="TisaSansPro"/>
        </w:rPr>
        <w:t xml:space="preserve"> opravdu potřebují zaujmout postoj pokorných služebníků. Pokora je jasným znamením opravdovosti misionářů. Pokora přitahuje, pokora evangelizuje. Jak uvedl papež František ve své homilii na počátku svého pontifikátu (3-19-13): „Nedovol</w:t>
      </w:r>
      <w:r w:rsidRPr="00D06C3D">
        <w:rPr>
          <w:rFonts w:ascii="TisaSansPro" w:hAnsi="TisaSansPro" w:cs="TisaSansPro"/>
        </w:rPr>
        <w:t>me</w:t>
      </w:r>
      <w:r w:rsidR="00E13CCB" w:rsidRPr="00D06C3D">
        <w:rPr>
          <w:rFonts w:ascii="TisaSansPro" w:hAnsi="TisaSansPro" w:cs="TisaSansPro"/>
        </w:rPr>
        <w:t>, abychom někdy zapomněli, že skutečnou moc má služba!“</w:t>
      </w:r>
      <w:r w:rsidR="00E13CCB" w:rsidRPr="00E17921">
        <w:rPr>
          <w:rFonts w:ascii="TisaSansPro" w:hAnsi="TisaSansPro" w:cs="TisaSansPro"/>
        </w:rPr>
        <w:t xml:space="preserve"> </w:t>
      </w:r>
    </w:p>
    <w:p w:rsidR="00E13CCB" w:rsidRPr="00E17921" w:rsidRDefault="00E13CCB" w:rsidP="00D06C3D">
      <w:pPr>
        <w:jc w:val="both"/>
        <w:rPr>
          <w:rFonts w:ascii="TisaSansPro" w:hAnsi="TisaSansPro" w:cs="TisaSansPro"/>
        </w:rPr>
      </w:pPr>
    </w:p>
    <w:p w:rsidR="008250D7" w:rsidRPr="00E17921" w:rsidRDefault="008250D7">
      <w:pPr>
        <w:rPr>
          <w:rFonts w:ascii="TisaSansPro" w:hAnsi="TisaSansPro" w:cs="TisaSansPro"/>
          <w:sz w:val="28"/>
          <w:szCs w:val="28"/>
        </w:rPr>
      </w:pPr>
      <w:r w:rsidRPr="00E17921">
        <w:rPr>
          <w:rFonts w:ascii="TisaSansPro" w:hAnsi="TisaSansPro" w:cs="TisaSansPro"/>
          <w:sz w:val="28"/>
          <w:szCs w:val="28"/>
        </w:rPr>
        <w:br w:type="page"/>
      </w:r>
    </w:p>
    <w:p w:rsidR="00D06C3D" w:rsidRDefault="00D06C3D" w:rsidP="00E13CCB">
      <w:pPr>
        <w:rPr>
          <w:rFonts w:ascii="TisaSansPro" w:hAnsi="TisaSansPro" w:cs="TisaSansPro"/>
          <w:sz w:val="28"/>
          <w:szCs w:val="28"/>
        </w:rPr>
      </w:pPr>
    </w:p>
    <w:p w:rsidR="00E13CCB" w:rsidRPr="00E17921" w:rsidRDefault="00E13CCB" w:rsidP="00E13CCB">
      <w:pPr>
        <w:rPr>
          <w:rFonts w:ascii="TisaSansPro" w:hAnsi="TisaSansPro" w:cs="TisaSansPro"/>
          <w:sz w:val="28"/>
          <w:szCs w:val="28"/>
        </w:rPr>
      </w:pPr>
      <w:r w:rsidRPr="00E17921">
        <w:rPr>
          <w:rFonts w:ascii="TisaSansPro" w:hAnsi="TisaSansPro" w:cs="TisaSansPro"/>
          <w:sz w:val="28"/>
          <w:szCs w:val="28"/>
        </w:rPr>
        <w:t>28. říjen</w:t>
      </w:r>
    </w:p>
    <w:p w:rsidR="00E13CCB" w:rsidRPr="00E17921" w:rsidRDefault="00E13CCB" w:rsidP="00D06C3D">
      <w:pPr>
        <w:spacing w:after="360"/>
        <w:jc w:val="center"/>
        <w:rPr>
          <w:rFonts w:ascii="TisaSansPro" w:hAnsi="TisaSansPro" w:cs="TisaSansPro"/>
          <w:b/>
          <w:bCs/>
          <w:sz w:val="28"/>
          <w:szCs w:val="28"/>
        </w:rPr>
      </w:pPr>
      <w:r w:rsidRPr="00E17921">
        <w:rPr>
          <w:rFonts w:ascii="TisaSansPro" w:hAnsi="TisaSansPro" w:cs="TisaSansPro"/>
          <w:b/>
          <w:bCs/>
          <w:sz w:val="28"/>
          <w:szCs w:val="28"/>
        </w:rPr>
        <w:t>Slavnost apoštolů církve</w:t>
      </w:r>
    </w:p>
    <w:p w:rsidR="00E13CCB" w:rsidRPr="00D06C3D" w:rsidRDefault="00E13CCB" w:rsidP="00D06C3D">
      <w:pPr>
        <w:jc w:val="both"/>
        <w:rPr>
          <w:rFonts w:ascii="TisaSansPro" w:hAnsi="TisaSansPro" w:cs="TisaSansPro"/>
        </w:rPr>
      </w:pPr>
      <w:r w:rsidRPr="00D06C3D">
        <w:rPr>
          <w:rFonts w:ascii="TisaSansPro" w:hAnsi="TisaSansPro" w:cs="TisaSansPro"/>
        </w:rPr>
        <w:t xml:space="preserve">Poté, co Ježíš strávil celou noc na modlitbách, vyvolil si dvanáct učedníků a nazval je „apoštoly.“ Slovo </w:t>
      </w:r>
      <w:r w:rsidRPr="00D06C3D">
        <w:rPr>
          <w:rFonts w:ascii="TisaSansPro" w:hAnsi="TisaSansPro" w:cs="TisaSansPro"/>
          <w:i/>
          <w:iCs/>
        </w:rPr>
        <w:t xml:space="preserve">apoštol </w:t>
      </w:r>
      <w:r w:rsidRPr="00D06C3D">
        <w:rPr>
          <w:rFonts w:ascii="TisaSansPro" w:hAnsi="TisaSansPro" w:cs="TisaSansPro"/>
        </w:rPr>
        <w:t xml:space="preserve">pochází z řeckého slova </w:t>
      </w:r>
      <w:r w:rsidRPr="00D06C3D">
        <w:rPr>
          <w:rFonts w:ascii="TisaSansPro" w:hAnsi="TisaSansPro" w:cs="TisaSansPro"/>
          <w:i/>
          <w:iCs/>
        </w:rPr>
        <w:t>apostolein,</w:t>
      </w:r>
      <w:r w:rsidRPr="00D06C3D">
        <w:rPr>
          <w:rFonts w:ascii="TisaSansPro" w:hAnsi="TisaSansPro" w:cs="TisaSansPro"/>
          <w:b/>
          <w:bCs/>
          <w:i/>
          <w:iCs/>
        </w:rPr>
        <w:t xml:space="preserve"> </w:t>
      </w:r>
      <w:r w:rsidRPr="00D06C3D">
        <w:rPr>
          <w:rFonts w:ascii="TisaSansPro" w:hAnsi="TisaSansPro" w:cs="TisaSansPro"/>
        </w:rPr>
        <w:t>znamenající „ten, kdo je vyslán.“ Vyvolením dvanácti, symbolizujících dvanáct izraelských kmenů, Ježíš ukazuje, že ustanovil „lid“, nový lid Boží, církev. Církev je tedy „apoštolská“ a „misijní“ už od samého počátku. Druhý vatikánský koncil zdůraznil, že církev je „misijní ve své podstatě samotné“ (Ad Gentes 2).</w:t>
      </w:r>
    </w:p>
    <w:p w:rsidR="00E13CCB" w:rsidRPr="00D06C3D" w:rsidRDefault="00E13CCB" w:rsidP="00D06C3D">
      <w:pPr>
        <w:jc w:val="both"/>
        <w:rPr>
          <w:rFonts w:ascii="TisaSansPro" w:hAnsi="TisaSansPro" w:cs="TisaSansPro"/>
        </w:rPr>
      </w:pPr>
      <w:r w:rsidRPr="00D06C3D">
        <w:rPr>
          <w:rFonts w:ascii="TisaSansPro" w:hAnsi="TisaSansPro" w:cs="TisaSansPro"/>
        </w:rPr>
        <w:t xml:space="preserve">V Novém Zákoně nacházíme dvojí použití slova </w:t>
      </w:r>
      <w:r w:rsidRPr="00D06C3D">
        <w:rPr>
          <w:rFonts w:ascii="TisaSansPro" w:hAnsi="TisaSansPro" w:cs="TisaSansPro"/>
          <w:i/>
          <w:iCs/>
        </w:rPr>
        <w:t>apoštol. To p</w:t>
      </w:r>
      <w:r w:rsidRPr="00D06C3D">
        <w:rPr>
          <w:rFonts w:ascii="TisaSansPro" w:hAnsi="TisaSansPro" w:cs="TisaSansPro"/>
        </w:rPr>
        <w:t>rvní odkazuje na dvanáct vyvolených – tvoří základ církve s Jež</w:t>
      </w:r>
      <w:r w:rsidR="007C5B77" w:rsidRPr="00D06C3D">
        <w:rPr>
          <w:rFonts w:ascii="TisaSansPro" w:hAnsi="TisaSansPro" w:cs="TisaSansPro"/>
        </w:rPr>
        <w:t>íšem jako úhelným kamenem (Ef 2,</w:t>
      </w:r>
      <w:r w:rsidRPr="00D06C3D">
        <w:rPr>
          <w:rFonts w:ascii="TisaSansPro" w:hAnsi="TisaSansPro" w:cs="TisaSansPro"/>
        </w:rPr>
        <w:t>20). Druhé má širší význam a označuje další jednotlivce, kteří byli posláni jako poslové, vyslanci a misionáři Ježíše Krista. V tomto všeobecném smyslu slova můžeme být nazýváni „apoštoly.“ Skrze křest jsme opravdu povoláni a posláni jako praví apoštolové vzkříšeného Ježíše.</w:t>
      </w:r>
    </w:p>
    <w:p w:rsidR="00E13CCB" w:rsidRPr="00D06C3D" w:rsidRDefault="00E13CCB" w:rsidP="00D06C3D">
      <w:pPr>
        <w:jc w:val="both"/>
        <w:rPr>
          <w:rFonts w:ascii="TisaSansPro" w:hAnsi="TisaSansPro" w:cs="TisaSansPro"/>
        </w:rPr>
      </w:pPr>
      <w:r w:rsidRPr="00D06C3D">
        <w:rPr>
          <w:rFonts w:ascii="TisaSansPro" w:hAnsi="TisaSansPro" w:cs="TisaSansPro"/>
        </w:rPr>
        <w:t xml:space="preserve">Nejvýstižnější termín pro apoštola dnešní doby by bylo slovo </w:t>
      </w:r>
      <w:r w:rsidRPr="00D06C3D">
        <w:rPr>
          <w:rFonts w:ascii="TisaSansPro" w:hAnsi="TisaSansPro" w:cs="TisaSansPro"/>
          <w:i/>
          <w:iCs/>
        </w:rPr>
        <w:t>misionář</w:t>
      </w:r>
      <w:r w:rsidRPr="00D06C3D">
        <w:rPr>
          <w:rFonts w:ascii="TisaSansPro" w:hAnsi="TisaSansPro" w:cs="TisaSansPro"/>
        </w:rPr>
        <w:t xml:space="preserve">, které je mimochodem odvozeno z latinského slovesa </w:t>
      </w:r>
      <w:r w:rsidRPr="00D06C3D">
        <w:rPr>
          <w:rFonts w:ascii="TisaSansPro" w:hAnsi="TisaSansPro" w:cs="TisaSansPro"/>
          <w:i/>
          <w:iCs/>
        </w:rPr>
        <w:t xml:space="preserve">mittere </w:t>
      </w:r>
      <w:r w:rsidRPr="00D06C3D">
        <w:rPr>
          <w:rFonts w:ascii="TisaSansPro" w:hAnsi="TisaSansPro" w:cs="TisaSansPro"/>
        </w:rPr>
        <w:t>znamenající „poslat“. Misionář je následovník Krista se specifickým posláním hlásat evangelium. Slovy papeže Františka jsme „všichni učedníci misionáři“, následovníci Krista, kterým jsme byli posláni.</w:t>
      </w:r>
    </w:p>
    <w:p w:rsidR="00E13CCB" w:rsidRPr="00E17921" w:rsidRDefault="00E13CCB" w:rsidP="00D06C3D">
      <w:pPr>
        <w:jc w:val="both"/>
        <w:rPr>
          <w:rFonts w:ascii="TisaSansPro" w:hAnsi="TisaSansPro" w:cs="TisaSansPro"/>
        </w:rPr>
      </w:pPr>
      <w:r w:rsidRPr="00D06C3D">
        <w:rPr>
          <w:rFonts w:ascii="TisaSansPro" w:hAnsi="TisaSansPro" w:cs="TisaSansPro"/>
          <w:i/>
          <w:iCs/>
        </w:rPr>
        <w:t xml:space="preserve">V Evangelii Gaudium </w:t>
      </w:r>
      <w:r w:rsidRPr="00D06C3D">
        <w:rPr>
          <w:rFonts w:ascii="TisaSansPro" w:hAnsi="TisaSansPro" w:cs="TisaSansPro"/>
        </w:rPr>
        <w:t>(120) papež jasně říká: „Každý křesťan je misionářem, nakolik se setkal s Boží láskou</w:t>
      </w:r>
      <w:r w:rsidR="007C5B77" w:rsidRPr="00D06C3D">
        <w:rPr>
          <w:rFonts w:ascii="TisaSansPro" w:hAnsi="TisaSansPro" w:cs="TisaSansPro"/>
        </w:rPr>
        <w:t xml:space="preserve"> v Ježíši Kristu</w:t>
      </w:r>
      <w:r w:rsidRPr="00D06C3D">
        <w:rPr>
          <w:rFonts w:ascii="TisaSansPro" w:hAnsi="TisaSansPro" w:cs="TisaSansPro"/>
        </w:rPr>
        <w:t>. Už neříkejme, že jsme „učedníci“ a „misionáři“, nýbrž vždycky „učedníci misionáři.“ Na svátek apoštolů</w:t>
      </w:r>
      <w:r w:rsidR="007C5B77" w:rsidRPr="00D06C3D">
        <w:rPr>
          <w:rFonts w:ascii="TisaSansPro" w:hAnsi="TisaSansPro" w:cs="TisaSansPro"/>
        </w:rPr>
        <w:t xml:space="preserve"> Šimona a Judy radostně oslavuj</w:t>
      </w:r>
      <w:r w:rsidRPr="00D06C3D">
        <w:rPr>
          <w:rFonts w:ascii="TisaSansPro" w:hAnsi="TisaSansPro" w:cs="TisaSansPro"/>
        </w:rPr>
        <w:t>me svou misijní identitu.</w:t>
      </w:r>
    </w:p>
    <w:p w:rsidR="00E13CCB" w:rsidRPr="00E17921" w:rsidRDefault="00E13CCB" w:rsidP="00E13CCB">
      <w:pPr>
        <w:rPr>
          <w:rFonts w:ascii="TisaSansPro" w:hAnsi="TisaSansPro" w:cs="TisaSansPro"/>
        </w:rPr>
      </w:pPr>
    </w:p>
    <w:p w:rsidR="0006642E" w:rsidRPr="00E17921" w:rsidRDefault="0006642E">
      <w:pPr>
        <w:rPr>
          <w:rFonts w:ascii="TisaSansPro" w:hAnsi="TisaSansPro" w:cs="TisaSansPro"/>
          <w:sz w:val="28"/>
          <w:szCs w:val="28"/>
        </w:rPr>
      </w:pPr>
      <w:r w:rsidRPr="00E17921">
        <w:rPr>
          <w:rFonts w:ascii="TisaSansPro" w:hAnsi="TisaSansPro" w:cs="TisaSansPro"/>
          <w:sz w:val="28"/>
          <w:szCs w:val="28"/>
        </w:rPr>
        <w:br w:type="page"/>
      </w:r>
    </w:p>
    <w:p w:rsidR="00D06C3D" w:rsidRDefault="00D06C3D" w:rsidP="00E13CCB">
      <w:pPr>
        <w:rPr>
          <w:rFonts w:ascii="TisaSansPro" w:hAnsi="TisaSansPro" w:cs="TisaSansPro"/>
          <w:sz w:val="28"/>
          <w:szCs w:val="28"/>
        </w:rPr>
      </w:pPr>
    </w:p>
    <w:p w:rsidR="00E13CCB" w:rsidRPr="00E17921" w:rsidRDefault="00E13CCB" w:rsidP="00E13CCB">
      <w:pPr>
        <w:rPr>
          <w:rFonts w:ascii="TisaSansPro" w:hAnsi="TisaSansPro" w:cs="TisaSansPro"/>
          <w:sz w:val="28"/>
          <w:szCs w:val="28"/>
        </w:rPr>
      </w:pPr>
      <w:r w:rsidRPr="00E17921">
        <w:rPr>
          <w:rFonts w:ascii="TisaSansPro" w:hAnsi="TisaSansPro" w:cs="TisaSansPro"/>
          <w:sz w:val="28"/>
          <w:szCs w:val="28"/>
        </w:rPr>
        <w:t>29. říjen</w:t>
      </w:r>
    </w:p>
    <w:p w:rsidR="00E13CCB" w:rsidRPr="00E17921" w:rsidRDefault="00E13CCB" w:rsidP="00D06C3D">
      <w:pPr>
        <w:spacing w:after="360"/>
        <w:jc w:val="center"/>
        <w:rPr>
          <w:rFonts w:ascii="TisaSansPro" w:hAnsi="TisaSansPro" w:cs="TisaSansPro"/>
          <w:b/>
          <w:bCs/>
          <w:sz w:val="28"/>
          <w:szCs w:val="28"/>
        </w:rPr>
      </w:pPr>
      <w:r w:rsidRPr="00E17921">
        <w:rPr>
          <w:rFonts w:ascii="TisaSansPro" w:hAnsi="TisaSansPro" w:cs="TisaSansPro"/>
          <w:b/>
          <w:bCs/>
          <w:sz w:val="28"/>
          <w:szCs w:val="28"/>
        </w:rPr>
        <w:t>Misie a malé začátky</w:t>
      </w:r>
    </w:p>
    <w:p w:rsidR="00E13CCB" w:rsidRPr="00D06C3D" w:rsidRDefault="00E13CCB" w:rsidP="00D06C3D">
      <w:pPr>
        <w:jc w:val="both"/>
        <w:rPr>
          <w:rFonts w:ascii="TisaSansPro" w:hAnsi="TisaSansPro" w:cs="TisaSansPro"/>
        </w:rPr>
      </w:pPr>
      <w:r w:rsidRPr="00D06C3D">
        <w:rPr>
          <w:rFonts w:ascii="TisaSansPro" w:hAnsi="TisaSansPro" w:cs="TisaSansPro"/>
        </w:rPr>
        <w:t>Ježíš byl „učitel mistr.“ Ukazuje se to ve dvou stručných „královských“ podobenstvích pro dnešní den o hořčičném semínku a kvasu. Významná církevní hnutí a misijní iniciativy často vznikají z „nejmenších hořčičných zrn“ a trochy „kvasu.“ Změna začíná tímto způsobem: zrno je zaseto do země a kvas je přimíchán do mouky.</w:t>
      </w:r>
    </w:p>
    <w:p w:rsidR="00E13CCB" w:rsidRPr="00D06C3D" w:rsidRDefault="00E13CCB" w:rsidP="00D06C3D">
      <w:pPr>
        <w:jc w:val="both"/>
        <w:rPr>
          <w:rFonts w:ascii="TisaSansPro" w:hAnsi="TisaSansPro" w:cs="TisaSansPro"/>
        </w:rPr>
      </w:pPr>
      <w:r w:rsidRPr="00D06C3D">
        <w:rPr>
          <w:rFonts w:ascii="TisaSansPro" w:hAnsi="TisaSansPro" w:cs="TisaSansPro"/>
        </w:rPr>
        <w:t>Růst, změna a proměna našich životů jako křesťanů vyrůstá z malých semínek víry, zasazených do křtu. Jestliže spolupracujeme s Boží milostí, její proměňující síla a účinky jsou zřetelné. Tato skutečnost byla v dějinách církve už mnohokrát ověřena. Církev se rozrostla z malé skupiny obyčejných učedníků v celosvětové společenství čítající dnes 1,6 miliardy lidí. Na počátku tisíců zachráněných strád</w:t>
      </w:r>
      <w:r w:rsidR="007C5B77" w:rsidRPr="00D06C3D">
        <w:rPr>
          <w:rFonts w:ascii="TisaSansPro" w:hAnsi="TisaSansPro" w:cs="TisaSansPro"/>
        </w:rPr>
        <w:t>ajících stál jeden člověk – s</w:t>
      </w:r>
      <w:r w:rsidRPr="00D06C3D">
        <w:rPr>
          <w:rFonts w:ascii="TisaSansPro" w:hAnsi="TisaSansPro" w:cs="TisaSansPro"/>
        </w:rPr>
        <w:t>v. Matka Tereza. Ona je vyjádřením toho, jak Bůh používá naši malost k uskutečnění své misie.</w:t>
      </w:r>
    </w:p>
    <w:p w:rsidR="00E13CCB" w:rsidRPr="00B832AE" w:rsidRDefault="00E13CCB" w:rsidP="00D06C3D">
      <w:pPr>
        <w:jc w:val="both"/>
        <w:rPr>
          <w:rFonts w:ascii="TisaSansPro-Italic" w:hAnsi="TisaSansPro-Italic" w:cs="TisaSansPro-Italic"/>
        </w:rPr>
      </w:pPr>
      <w:r w:rsidRPr="00D06C3D">
        <w:rPr>
          <w:rFonts w:ascii="TisaSansPro" w:hAnsi="TisaSansPro" w:cs="TisaSansPro"/>
        </w:rPr>
        <w:t xml:space="preserve">Matka Tereza řekla: </w:t>
      </w:r>
      <w:r w:rsidRPr="00B832AE">
        <w:rPr>
          <w:rFonts w:ascii="TisaSansPro-Italic" w:hAnsi="TisaSansPro-Italic" w:cs="TisaSansPro-Italic"/>
        </w:rPr>
        <w:t>„V tomto životě nemůžeme vždy dělat velké věci, ale můžeme dělat malé věci s velkou láskou.“ „Jsem jen malá tužka v Božích rukou. On přemýšlí, On píše. On dělá vše a někdy je to opravdu těžké, protože tužka se zlomí a On ji musí trochu více oř</w:t>
      </w:r>
      <w:bookmarkStart w:id="0" w:name="_GoBack"/>
      <w:bookmarkEnd w:id="0"/>
      <w:r w:rsidRPr="00B832AE">
        <w:rPr>
          <w:rFonts w:ascii="TisaSansPro-Italic" w:hAnsi="TisaSansPro-Italic" w:cs="TisaSansPro-Italic"/>
        </w:rPr>
        <w:t>ezat.“</w:t>
      </w:r>
    </w:p>
    <w:p w:rsidR="00E13CCB" w:rsidRPr="00E17921" w:rsidRDefault="00E13CCB" w:rsidP="00D06C3D">
      <w:pPr>
        <w:jc w:val="both"/>
        <w:rPr>
          <w:rFonts w:ascii="TisaSansPro" w:hAnsi="TisaSansPro" w:cs="TisaSansPro"/>
        </w:rPr>
      </w:pPr>
      <w:r w:rsidRPr="00D06C3D">
        <w:rPr>
          <w:rFonts w:ascii="TisaSansPro" w:hAnsi="TisaSansPro" w:cs="TisaSansPro"/>
        </w:rPr>
        <w:t>Svatou patronkou Matky Terezy byla Terezie z Lisieux. Jako mnoho lidí</w:t>
      </w:r>
      <w:r w:rsidR="007C5B77" w:rsidRPr="00D06C3D">
        <w:rPr>
          <w:rFonts w:ascii="TisaSansPro" w:hAnsi="TisaSansPro" w:cs="TisaSansPro"/>
        </w:rPr>
        <w:t xml:space="preserve"> i ji přitahovala „malá cesta“ s</w:t>
      </w:r>
      <w:r w:rsidRPr="00D06C3D">
        <w:rPr>
          <w:rFonts w:ascii="TisaSansPro" w:hAnsi="TisaSansPro" w:cs="TisaSansPro"/>
        </w:rPr>
        <w:t>v. Terezie, patronky misií a učitelky církve. Její spiritualita spočívala v hledání plnosti života v běžných oblastech lidské existence. S tímto postojem mohou dosáhnout svatosti obyčejní lidé jako vy i já. Obě tyto světice misií jsou krásným příkladem toho, jak Bůh používá naši malost k uskutečnění své misie.  Pt</w:t>
      </w:r>
      <w:r w:rsidR="007C5B77" w:rsidRPr="00D06C3D">
        <w:rPr>
          <w:rFonts w:ascii="TisaSansPro" w:hAnsi="TisaSansPro" w:cs="TisaSansPro"/>
        </w:rPr>
        <w:t>ejme</w:t>
      </w:r>
      <w:r w:rsidRPr="00D06C3D">
        <w:rPr>
          <w:rFonts w:ascii="TisaSansPro" w:hAnsi="TisaSansPro" w:cs="TisaSansPro"/>
        </w:rPr>
        <w:t xml:space="preserve"> se: jak mohu žít své misijní učednictví v prostých každodenních situacích svého života, ke kterému mě povolal Ježíš?</w:t>
      </w:r>
    </w:p>
    <w:p w:rsidR="00E13CCB" w:rsidRPr="00E17921" w:rsidRDefault="00E13CCB" w:rsidP="00E13CCB">
      <w:pPr>
        <w:rPr>
          <w:rFonts w:ascii="TisaSansPro" w:hAnsi="TisaSansPro" w:cs="TisaSansPro"/>
        </w:rPr>
      </w:pPr>
    </w:p>
    <w:p w:rsidR="0006642E" w:rsidRPr="00E17921" w:rsidRDefault="0006642E">
      <w:pPr>
        <w:rPr>
          <w:rFonts w:ascii="TisaSansPro" w:hAnsi="TisaSansPro" w:cs="TisaSansPro"/>
          <w:sz w:val="28"/>
          <w:szCs w:val="28"/>
        </w:rPr>
      </w:pPr>
      <w:r w:rsidRPr="00E17921">
        <w:rPr>
          <w:rFonts w:ascii="TisaSansPro" w:hAnsi="TisaSansPro" w:cs="TisaSansPro"/>
          <w:sz w:val="28"/>
          <w:szCs w:val="28"/>
        </w:rPr>
        <w:br w:type="page"/>
      </w:r>
    </w:p>
    <w:p w:rsidR="00D06C3D" w:rsidRDefault="00D06C3D" w:rsidP="00E13CCB">
      <w:pPr>
        <w:rPr>
          <w:rFonts w:ascii="TisaSansPro" w:hAnsi="TisaSansPro" w:cs="TisaSansPro"/>
          <w:sz w:val="28"/>
          <w:szCs w:val="28"/>
        </w:rPr>
      </w:pPr>
    </w:p>
    <w:p w:rsidR="00E13CCB" w:rsidRPr="00E17921" w:rsidRDefault="00E13CCB" w:rsidP="00E13CCB">
      <w:pPr>
        <w:rPr>
          <w:rFonts w:ascii="TisaSansPro" w:hAnsi="TisaSansPro" w:cs="TisaSansPro"/>
          <w:sz w:val="28"/>
          <w:szCs w:val="28"/>
        </w:rPr>
      </w:pPr>
      <w:r w:rsidRPr="00E17921">
        <w:rPr>
          <w:rFonts w:ascii="TisaSansPro" w:hAnsi="TisaSansPro" w:cs="TisaSansPro"/>
          <w:sz w:val="28"/>
          <w:szCs w:val="28"/>
        </w:rPr>
        <w:t xml:space="preserve">30. říjen </w:t>
      </w:r>
    </w:p>
    <w:p w:rsidR="00E13CCB" w:rsidRPr="00E17921" w:rsidRDefault="00E13CCB" w:rsidP="00D06C3D">
      <w:pPr>
        <w:spacing w:after="360"/>
        <w:jc w:val="center"/>
        <w:rPr>
          <w:rFonts w:ascii="TisaSansPro" w:hAnsi="TisaSansPro" w:cs="TisaSansPro"/>
          <w:b/>
          <w:bCs/>
          <w:sz w:val="28"/>
          <w:szCs w:val="28"/>
        </w:rPr>
      </w:pPr>
      <w:r w:rsidRPr="00E17921">
        <w:rPr>
          <w:rFonts w:ascii="TisaSansPro" w:hAnsi="TisaSansPro" w:cs="TisaSansPro"/>
          <w:b/>
          <w:bCs/>
          <w:sz w:val="28"/>
          <w:szCs w:val="28"/>
        </w:rPr>
        <w:t>Úžasná Boží Prozřetelnost</w:t>
      </w:r>
    </w:p>
    <w:p w:rsidR="00E13CCB" w:rsidRPr="00D06C3D" w:rsidRDefault="00E13CCB" w:rsidP="00D06C3D">
      <w:pPr>
        <w:jc w:val="both"/>
        <w:rPr>
          <w:rFonts w:ascii="TisaSansPro" w:hAnsi="TisaSansPro" w:cs="TisaSansPro"/>
        </w:rPr>
      </w:pPr>
      <w:r w:rsidRPr="00D06C3D">
        <w:rPr>
          <w:rFonts w:ascii="TisaSansPro" w:hAnsi="TisaSansPro" w:cs="TisaSansPro"/>
        </w:rPr>
        <w:t xml:space="preserve">Slova </w:t>
      </w:r>
      <w:r w:rsidR="00214DA5" w:rsidRPr="00D06C3D">
        <w:rPr>
          <w:rFonts w:ascii="TisaSansPro" w:hAnsi="TisaSansPro" w:cs="TisaSansPro"/>
        </w:rPr>
        <w:t>s</w:t>
      </w:r>
      <w:r w:rsidRPr="00D06C3D">
        <w:rPr>
          <w:rFonts w:ascii="TisaSansPro" w:hAnsi="TisaSansPro" w:cs="TisaSansPro"/>
        </w:rPr>
        <w:t>v. Pavla z listu Římanům v dnešním prvním čtení patří k nejznámějším v celé Bibli: „Neboť těm, kdo milují Boha, vše</w:t>
      </w:r>
      <w:r w:rsidR="007C5B77" w:rsidRPr="00D06C3D">
        <w:rPr>
          <w:rFonts w:ascii="TisaSansPro" w:hAnsi="TisaSansPro" w:cs="TisaSansPro"/>
        </w:rPr>
        <w:t>chno napomáhá k dobrému“ (Řím 8,</w:t>
      </w:r>
      <w:r w:rsidRPr="00D06C3D">
        <w:rPr>
          <w:rFonts w:ascii="TisaSansPro" w:hAnsi="TisaSansPro" w:cs="TisaSansPro"/>
        </w:rPr>
        <w:t xml:space="preserve">28). Často bychom si měli číst tento verš: </w:t>
      </w:r>
      <w:r w:rsidRPr="00D06C3D">
        <w:rPr>
          <w:rFonts w:ascii="TisaSansPro" w:hAnsi="TisaSansPro" w:cs="TisaSansPro"/>
          <w:b/>
          <w:bCs/>
        </w:rPr>
        <w:t xml:space="preserve">Všechny věci </w:t>
      </w:r>
      <w:r w:rsidRPr="00D06C3D">
        <w:rPr>
          <w:rFonts w:ascii="TisaSansPro" w:hAnsi="TisaSansPro" w:cs="TisaSansPro"/>
        </w:rPr>
        <w:t>(tedy dobré i špatné, radostné i obtížné, včetně lidí) mohou přispět k naplnění Božího plánu plného lásky k lidem.</w:t>
      </w:r>
    </w:p>
    <w:p w:rsidR="00E13CCB" w:rsidRPr="00D06C3D" w:rsidRDefault="00E13CCB" w:rsidP="00D06C3D">
      <w:pPr>
        <w:jc w:val="both"/>
        <w:rPr>
          <w:rFonts w:ascii="TisaSansPro" w:hAnsi="TisaSansPro" w:cs="TisaSansPro"/>
        </w:rPr>
      </w:pPr>
      <w:r w:rsidRPr="00D06C3D">
        <w:rPr>
          <w:rFonts w:ascii="TisaSansPro" w:hAnsi="TisaSansPro" w:cs="TisaSansPro"/>
        </w:rPr>
        <w:t>Je zajímavé, že tento specifický verš byl zvolen „misijním mot</w:t>
      </w:r>
      <w:r w:rsidR="00214DA5" w:rsidRPr="00D06C3D">
        <w:rPr>
          <w:rFonts w:ascii="TisaSansPro" w:hAnsi="TisaSansPro" w:cs="TisaSansPro"/>
        </w:rPr>
        <w:t>t</w:t>
      </w:r>
      <w:r w:rsidRPr="00D06C3D">
        <w:rPr>
          <w:rFonts w:ascii="TisaSansPro" w:hAnsi="TisaSansPro" w:cs="TisaSansPro"/>
        </w:rPr>
        <w:t>em“ otců a bratří patřících k </w:t>
      </w:r>
      <w:r w:rsidR="00214DA5" w:rsidRPr="00D06C3D">
        <w:rPr>
          <w:rFonts w:ascii="TisaSansPro" w:hAnsi="TisaSansPro" w:cs="TisaSansPro"/>
        </w:rPr>
        <w:t>hnutí Maryknoll. Toto ujištění s</w:t>
      </w:r>
      <w:r w:rsidRPr="00D06C3D">
        <w:rPr>
          <w:rFonts w:ascii="TisaSansPro" w:hAnsi="TisaSansPro" w:cs="TisaSansPro"/>
        </w:rPr>
        <w:t xml:space="preserve">v. Pavla dává hluboký náhled na postoj všech misionářů a všech křesťanů. V Božím plánu </w:t>
      </w:r>
      <w:r w:rsidRPr="00D06C3D">
        <w:rPr>
          <w:rFonts w:ascii="TisaSansPro" w:hAnsi="TisaSansPro" w:cs="TisaSansPro"/>
          <w:b/>
          <w:bCs/>
        </w:rPr>
        <w:t>všechno</w:t>
      </w:r>
      <w:r w:rsidRPr="00D06C3D">
        <w:rPr>
          <w:rFonts w:ascii="TisaSansPro" w:hAnsi="TisaSansPro" w:cs="TisaSansPro"/>
        </w:rPr>
        <w:t>, s čím se v životě setkáme, může přispět k odhalení Božího království. Pro hlubokou Boží lásku dokážeme uvidět Boží ruku ve všem okolo nás.</w:t>
      </w:r>
    </w:p>
    <w:p w:rsidR="00E13CCB" w:rsidRPr="00D06C3D" w:rsidRDefault="00E13CCB" w:rsidP="00D06C3D">
      <w:pPr>
        <w:jc w:val="both"/>
        <w:rPr>
          <w:rFonts w:ascii="TisaSansPro" w:hAnsi="TisaSansPro" w:cs="TisaSansPro"/>
        </w:rPr>
      </w:pPr>
      <w:r w:rsidRPr="00D06C3D">
        <w:rPr>
          <w:rFonts w:ascii="TisaSansPro" w:hAnsi="TisaSansPro" w:cs="TisaSansPro"/>
        </w:rPr>
        <w:t>Díváme-li se na křesťanskou misii pohledem víry, její účinky jsou m</w:t>
      </w:r>
      <w:r w:rsidR="007C5B77" w:rsidRPr="00D06C3D">
        <w:rPr>
          <w:rFonts w:ascii="TisaSansPro" w:hAnsi="TisaSansPro" w:cs="TisaSansPro"/>
        </w:rPr>
        <w:t xml:space="preserve">nohem mocnější. Mnoho iniciativ, které </w:t>
      </w:r>
      <w:r w:rsidRPr="00D06C3D">
        <w:rPr>
          <w:rFonts w:ascii="TisaSansPro" w:hAnsi="TisaSansPro" w:cs="TisaSansPro"/>
        </w:rPr>
        <w:t>vykonávají evangelizaci</w:t>
      </w:r>
      <w:r w:rsidR="007C5B77" w:rsidRPr="00D06C3D">
        <w:rPr>
          <w:rFonts w:ascii="TisaSansPro" w:hAnsi="TisaSansPro" w:cs="TisaSansPro"/>
        </w:rPr>
        <w:t xml:space="preserve">, </w:t>
      </w:r>
      <w:r w:rsidRPr="00D06C3D">
        <w:rPr>
          <w:rFonts w:ascii="TisaSansPro" w:hAnsi="TisaSansPro" w:cs="TisaSansPro"/>
        </w:rPr>
        <w:t>se nesetkávají s okamžitým úspěchem. Obtížné výzvy a očividné neúspěchy nás mohou otevřít hlubšímu vztahu s Ježíšem a skutečnému přiblížení se Kristu. Náš život i samotná misie odráží toto „Velikonoční paradigma“. V našem každodenním životě se snažíme procházet skrze tmu ke světlu, skrze zajetí ke svobodě, skrze utrpení a zranění k plnosti, od samoty ke společenství, od hříchu k milosti a novému životu.</w:t>
      </w:r>
    </w:p>
    <w:p w:rsidR="00E13CCB" w:rsidRPr="00E17921" w:rsidRDefault="00E13CCB" w:rsidP="00D06C3D">
      <w:pPr>
        <w:jc w:val="both"/>
        <w:rPr>
          <w:rFonts w:ascii="TisaSansPro" w:hAnsi="TisaSansPro" w:cs="TisaSansPro"/>
        </w:rPr>
      </w:pPr>
      <w:r w:rsidRPr="00D06C3D">
        <w:rPr>
          <w:rFonts w:ascii="TisaSansPro" w:hAnsi="TisaSansPro" w:cs="TisaSansPro"/>
        </w:rPr>
        <w:t>Jako křesťané naplněni vírou povolaní podílet se na Kristově misii se snažíme jít po stopách Ježíše, který nám ukázal cestu ve svém Velikonočním tajemství. Přemýšlíme o tom, k jaké proměně došlo o Velikonocích. To, co se o Velkém pátku zdálo být vítězstvím smrti, bylo proměněno v Kristovo vítězství nad smrtí. Ve Velikonočním tajemství Ježíš bere na sebe lidskou pýchu a hříšnost a proměňuje je v příležitost k milosti. Adamův hřích, nositel smrti, je proměněn Kristovou pokornou poslušností až k smrti. V úžasu stojíme před bezmeznou Boží láskou! Toto je „misijní víra!</w:t>
      </w:r>
    </w:p>
    <w:p w:rsidR="00E13CCB" w:rsidRPr="00E17921" w:rsidRDefault="00E13CCB" w:rsidP="00E13CCB">
      <w:pPr>
        <w:rPr>
          <w:rFonts w:ascii="TisaSansPro" w:hAnsi="TisaSansPro" w:cs="TisaSansPro"/>
        </w:rPr>
      </w:pPr>
    </w:p>
    <w:p w:rsidR="0006642E" w:rsidRPr="00E17921" w:rsidRDefault="0006642E">
      <w:pPr>
        <w:rPr>
          <w:rFonts w:ascii="TisaSansPro" w:hAnsi="TisaSansPro" w:cs="TisaSansPro"/>
          <w:sz w:val="28"/>
          <w:szCs w:val="28"/>
        </w:rPr>
      </w:pPr>
      <w:r w:rsidRPr="00E17921">
        <w:rPr>
          <w:rFonts w:ascii="TisaSansPro" w:hAnsi="TisaSansPro" w:cs="TisaSansPro"/>
          <w:sz w:val="28"/>
          <w:szCs w:val="28"/>
        </w:rPr>
        <w:br w:type="page"/>
      </w:r>
    </w:p>
    <w:p w:rsidR="00D06C3D" w:rsidRDefault="00D06C3D" w:rsidP="00E13CCB">
      <w:pPr>
        <w:rPr>
          <w:rFonts w:ascii="TisaSansPro" w:hAnsi="TisaSansPro" w:cs="TisaSansPro"/>
          <w:sz w:val="28"/>
          <w:szCs w:val="28"/>
        </w:rPr>
      </w:pPr>
    </w:p>
    <w:p w:rsidR="00E13CCB" w:rsidRPr="00E17921" w:rsidRDefault="00E13CCB" w:rsidP="00E13CCB">
      <w:pPr>
        <w:rPr>
          <w:rFonts w:ascii="TisaSansPro" w:hAnsi="TisaSansPro" w:cs="TisaSansPro"/>
          <w:sz w:val="28"/>
          <w:szCs w:val="28"/>
        </w:rPr>
      </w:pPr>
      <w:r w:rsidRPr="00E17921">
        <w:rPr>
          <w:rFonts w:ascii="TisaSansPro" w:hAnsi="TisaSansPro" w:cs="TisaSansPro"/>
          <w:sz w:val="28"/>
          <w:szCs w:val="28"/>
        </w:rPr>
        <w:t>31. říjen</w:t>
      </w:r>
    </w:p>
    <w:p w:rsidR="00E13CCB" w:rsidRPr="00E17921" w:rsidRDefault="00E13CCB" w:rsidP="00D06C3D">
      <w:pPr>
        <w:spacing w:after="360"/>
        <w:jc w:val="center"/>
        <w:rPr>
          <w:rFonts w:ascii="TisaSansPro" w:hAnsi="TisaSansPro" w:cs="TisaSansPro"/>
          <w:b/>
          <w:bCs/>
          <w:sz w:val="28"/>
          <w:szCs w:val="28"/>
        </w:rPr>
      </w:pPr>
      <w:r w:rsidRPr="00E17921">
        <w:rPr>
          <w:rFonts w:ascii="TisaSansPro" w:hAnsi="TisaSansPro" w:cs="TisaSansPro"/>
          <w:b/>
          <w:bCs/>
          <w:sz w:val="28"/>
          <w:szCs w:val="28"/>
        </w:rPr>
        <w:t>Neoddělitelní od Boží lásky</w:t>
      </w:r>
    </w:p>
    <w:p w:rsidR="00E13CCB" w:rsidRPr="00D06C3D" w:rsidRDefault="00E13CCB" w:rsidP="00D06C3D">
      <w:pPr>
        <w:jc w:val="both"/>
        <w:rPr>
          <w:rFonts w:ascii="TisaSansPro" w:hAnsi="TisaSansPro" w:cs="TisaSansPro"/>
        </w:rPr>
      </w:pPr>
      <w:r w:rsidRPr="00D06C3D">
        <w:rPr>
          <w:rFonts w:ascii="TisaSansPro" w:hAnsi="TisaSansPro" w:cs="TisaSansPro"/>
        </w:rPr>
        <w:t>Dnešní den církev ukončuje Mimořádný misijní měsíc papeže Františka</w:t>
      </w:r>
      <w:r w:rsidR="00214DA5" w:rsidRPr="00D06C3D">
        <w:rPr>
          <w:rFonts w:ascii="TisaSansPro" w:hAnsi="TisaSansPro" w:cs="TisaSansPro"/>
        </w:rPr>
        <w:t xml:space="preserve"> a my si poslechneme poselství s</w:t>
      </w:r>
      <w:r w:rsidRPr="00D06C3D">
        <w:rPr>
          <w:rFonts w:ascii="TisaSansPro" w:hAnsi="TisaSansPro" w:cs="TisaSansPro"/>
        </w:rPr>
        <w:t>v. Pavla Římanům, kterým nás zve k rozjímání o nekonečné a bezmezné Boží lásce: „Nic (ani smrt ani život) nás nikdy nemůže oddělit od Boží lásky viditeln</w:t>
      </w:r>
      <w:r w:rsidR="00CA75E3" w:rsidRPr="00D06C3D">
        <w:rPr>
          <w:rFonts w:ascii="TisaSansPro" w:hAnsi="TisaSansPro" w:cs="TisaSansPro"/>
        </w:rPr>
        <w:t>é</w:t>
      </w:r>
      <w:r w:rsidRPr="00D06C3D">
        <w:rPr>
          <w:rFonts w:ascii="TisaSansPro" w:hAnsi="TisaSansPro" w:cs="TisaSansPro"/>
        </w:rPr>
        <w:t xml:space="preserve"> v Ježíši Kristu našem Pánu.“ „Je-li Bůh s námi, kdo proti nám?“ Všimněme si té hluboké jistoty, s jakou hovoří Pavel o nekonečné Boží lásce.</w:t>
      </w:r>
    </w:p>
    <w:p w:rsidR="00E13CCB" w:rsidRPr="00D06C3D" w:rsidRDefault="00E13CCB" w:rsidP="00D06C3D">
      <w:pPr>
        <w:jc w:val="both"/>
        <w:rPr>
          <w:rFonts w:ascii="TisaSansPro" w:hAnsi="TisaSansPro" w:cs="TisaSansPro"/>
        </w:rPr>
      </w:pPr>
      <w:r w:rsidRPr="00D06C3D">
        <w:rPr>
          <w:rFonts w:ascii="TisaSansPro" w:hAnsi="TisaSansPro" w:cs="TisaSansPro"/>
        </w:rPr>
        <w:t>Vzpomínka na hojnou Boží lásku seslanou lidstvu („Bůh neušetřil vlastního Syna a vydal ho ku prospěchu nás všech</w:t>
      </w:r>
      <w:r w:rsidR="00214DA5" w:rsidRPr="00D06C3D">
        <w:rPr>
          <w:rFonts w:ascii="TisaSansPro" w:hAnsi="TisaSansPro" w:cs="TisaSansPro"/>
        </w:rPr>
        <w:t>.</w:t>
      </w:r>
      <w:r w:rsidRPr="00D06C3D">
        <w:rPr>
          <w:rFonts w:ascii="TisaSansPro" w:hAnsi="TisaSansPro" w:cs="TisaSansPro"/>
        </w:rPr>
        <w:t>“) nás vtahuje do hlubšího rozjímání o samotném původu cí</w:t>
      </w:r>
      <w:r w:rsidR="00214DA5" w:rsidRPr="00D06C3D">
        <w:rPr>
          <w:rFonts w:ascii="TisaSansPro" w:hAnsi="TisaSansPro" w:cs="TisaSansPro"/>
        </w:rPr>
        <w:t>rkve a její misie. V dokumentu II</w:t>
      </w:r>
      <w:r w:rsidRPr="00D06C3D">
        <w:rPr>
          <w:rFonts w:ascii="TisaSansPro" w:hAnsi="TisaSansPro" w:cs="TisaSansPro"/>
        </w:rPr>
        <w:t xml:space="preserve">. </w:t>
      </w:r>
      <w:r w:rsidR="00214DA5" w:rsidRPr="00D06C3D">
        <w:rPr>
          <w:rFonts w:ascii="TisaSansPro" w:hAnsi="TisaSansPro" w:cs="TisaSansPro"/>
        </w:rPr>
        <w:t>v</w:t>
      </w:r>
      <w:r w:rsidRPr="00D06C3D">
        <w:rPr>
          <w:rFonts w:ascii="TisaSansPro" w:hAnsi="TisaSansPro" w:cs="TisaSansPro"/>
        </w:rPr>
        <w:t xml:space="preserve">atikánského koncilu o misijní činnosti </w:t>
      </w:r>
      <w:r w:rsidRPr="00D06C3D">
        <w:rPr>
          <w:rFonts w:ascii="TisaSansPro" w:hAnsi="TisaSansPro" w:cs="TisaSansPro"/>
          <w:i/>
          <w:iCs/>
        </w:rPr>
        <w:t>Ad Gentes</w:t>
      </w:r>
      <w:r w:rsidRPr="00D06C3D">
        <w:rPr>
          <w:rFonts w:ascii="TisaSansPro" w:hAnsi="TisaSansPro" w:cs="TisaSansPro"/>
        </w:rPr>
        <w:t xml:space="preserve"> (2) se uvádí, že trinitá</w:t>
      </w:r>
      <w:r w:rsidR="00214DA5" w:rsidRPr="00D06C3D">
        <w:rPr>
          <w:rFonts w:ascii="TisaSansPro" w:hAnsi="TisaSansPro" w:cs="TisaSansPro"/>
        </w:rPr>
        <w:t>rní</w:t>
      </w:r>
      <w:r w:rsidRPr="00D06C3D">
        <w:rPr>
          <w:rFonts w:ascii="TisaSansPro" w:hAnsi="TisaSansPro" w:cs="TisaSansPro"/>
        </w:rPr>
        <w:t xml:space="preserve"> rozměr misií vyplývá z lásky našeho Trojjediného Boha. Bůh je pravá „studnice lásky“, nekonečný zdroj lásky k bližnímu vylévající se skrze Otce, Syna i Ducha svatého.</w:t>
      </w:r>
    </w:p>
    <w:p w:rsidR="00E13CCB" w:rsidRPr="00D06C3D" w:rsidRDefault="00E13CCB" w:rsidP="00D06C3D">
      <w:pPr>
        <w:jc w:val="both"/>
        <w:rPr>
          <w:rFonts w:ascii="TisaSansPro" w:hAnsi="TisaSansPro" w:cs="TisaSansPro"/>
        </w:rPr>
      </w:pPr>
      <w:r w:rsidRPr="00D06C3D">
        <w:rPr>
          <w:rFonts w:ascii="TisaSansPro" w:hAnsi="TisaSansPro" w:cs="TisaSansPro"/>
        </w:rPr>
        <w:t xml:space="preserve"> Za svou vlastní existenci vděčíme „Boží nepochopitelné milosrdné dobrotě</w:t>
      </w:r>
      <w:r w:rsidR="00214DA5" w:rsidRPr="00D06C3D">
        <w:rPr>
          <w:rFonts w:ascii="TisaSansPro" w:hAnsi="TisaSansPro" w:cs="TisaSansPro"/>
        </w:rPr>
        <w:t>“</w:t>
      </w:r>
      <w:r w:rsidRPr="00D06C3D">
        <w:rPr>
          <w:rFonts w:ascii="TisaSansPro" w:hAnsi="TisaSansPro" w:cs="TisaSansPro"/>
        </w:rPr>
        <w:t>. „Vlídně nás volá, abychom s Ním měli podíl na Jeho životě a slávě“, kterou nepřestává vylévat skrze svou „Božskou dobrotu“ (AG 2). Zde nacházíme hlubokou misijní teologii; vše je zakořeněno v Boží lásce, nic víc a nic míň. Misie jsou v podstatě radostnou Boží láskou a dále zviditelněním této lásky konkrétními slovy a skutky.</w:t>
      </w:r>
    </w:p>
    <w:p w:rsidR="00E13CCB" w:rsidRPr="00E17921" w:rsidRDefault="00E13CCB" w:rsidP="00D06C3D">
      <w:pPr>
        <w:jc w:val="both"/>
        <w:rPr>
          <w:rFonts w:ascii="TisaSansPro" w:hAnsi="TisaSansPro" w:cs="TisaSansPro"/>
        </w:rPr>
      </w:pPr>
      <w:r w:rsidRPr="00D06C3D">
        <w:rPr>
          <w:rFonts w:ascii="TisaSansPro" w:hAnsi="TisaSansPro" w:cs="TisaSansPro"/>
        </w:rPr>
        <w:t>Svatý Pavel také říká (2 Kor 5</w:t>
      </w:r>
      <w:r w:rsidR="00CA75E3" w:rsidRPr="00D06C3D">
        <w:rPr>
          <w:rFonts w:ascii="TisaSansPro" w:hAnsi="TisaSansPro" w:cs="TisaSansPro"/>
        </w:rPr>
        <w:t>,</w:t>
      </w:r>
      <w:r w:rsidRPr="00D06C3D">
        <w:rPr>
          <w:rFonts w:ascii="TisaSansPro" w:hAnsi="TisaSansPro" w:cs="TisaSansPro"/>
        </w:rPr>
        <w:t>14), že „láska Kristova nás má ve své moci“ (Caritas Christi urget nos).  Zapojujeme se do misijní evangelizace ne z nějakého vnější</w:t>
      </w:r>
      <w:r w:rsidR="00CA75E3" w:rsidRPr="00D06C3D">
        <w:rPr>
          <w:rFonts w:ascii="TisaSansPro" w:hAnsi="TisaSansPro" w:cs="TisaSansPro"/>
        </w:rPr>
        <w:t>ho</w:t>
      </w:r>
      <w:r w:rsidRPr="00D06C3D">
        <w:rPr>
          <w:rFonts w:ascii="TisaSansPro" w:hAnsi="TisaSansPro" w:cs="TisaSansPro"/>
        </w:rPr>
        <w:t xml:space="preserve"> příkazu; naše motivace k misiím vyplývá z Trojjediné lásky, která nám byla dána při křtu. Misie jsou v podstatě vylitím Boží lásky z hlubin do našich duší. Protože jsme se setkali s Boží láskou a byli jsme jí proměněni, stáváme se „misionáři Boží lásky!“</w:t>
      </w:r>
    </w:p>
    <w:p w:rsidR="00E13CCB" w:rsidRPr="00E17921" w:rsidRDefault="00E13CCB" w:rsidP="00E13CCB">
      <w:pPr>
        <w:rPr>
          <w:rFonts w:ascii="TisaSansPro" w:hAnsi="TisaSansPro" w:cs="TisaSansPro"/>
        </w:rPr>
      </w:pPr>
    </w:p>
    <w:p w:rsidR="0006642E" w:rsidRPr="00E17921" w:rsidRDefault="0006642E">
      <w:pPr>
        <w:rPr>
          <w:rFonts w:ascii="TisaSansPro" w:hAnsi="TisaSansPro" w:cs="TisaSansPro"/>
          <w:b/>
          <w:bCs/>
          <w:sz w:val="32"/>
          <w:szCs w:val="32"/>
        </w:rPr>
      </w:pPr>
      <w:r w:rsidRPr="00E17921">
        <w:rPr>
          <w:rFonts w:ascii="TisaSansPro" w:hAnsi="TisaSansPro" w:cs="TisaSansPro"/>
          <w:b/>
          <w:bCs/>
          <w:sz w:val="32"/>
          <w:szCs w:val="32"/>
        </w:rPr>
        <w:br w:type="page"/>
      </w:r>
    </w:p>
    <w:p w:rsidR="00D06C3D" w:rsidRDefault="00D06C3D" w:rsidP="00E13CCB">
      <w:pPr>
        <w:rPr>
          <w:rFonts w:ascii="TisaSansPro" w:hAnsi="TisaSansPro" w:cs="TisaSansPro"/>
          <w:b/>
          <w:bCs/>
          <w:sz w:val="32"/>
          <w:szCs w:val="32"/>
        </w:rPr>
      </w:pPr>
    </w:p>
    <w:p w:rsidR="00E13CCB" w:rsidRPr="00E17921" w:rsidRDefault="00E13CCB" w:rsidP="00D06C3D">
      <w:pPr>
        <w:jc w:val="center"/>
        <w:rPr>
          <w:rFonts w:ascii="TisaSansPro" w:hAnsi="TisaSansPro" w:cs="TisaSansPro"/>
          <w:b/>
          <w:bCs/>
          <w:sz w:val="32"/>
          <w:szCs w:val="32"/>
        </w:rPr>
      </w:pPr>
      <w:r w:rsidRPr="00E17921">
        <w:rPr>
          <w:rFonts w:ascii="TisaSansPro" w:hAnsi="TisaSansPro" w:cs="TisaSansPro"/>
          <w:b/>
          <w:bCs/>
          <w:sz w:val="32"/>
          <w:szCs w:val="32"/>
        </w:rPr>
        <w:t>O autorovi…</w:t>
      </w:r>
    </w:p>
    <w:p w:rsidR="00E13CCB" w:rsidRPr="00E17921" w:rsidRDefault="00E13CCB" w:rsidP="00D06C3D">
      <w:pPr>
        <w:jc w:val="both"/>
        <w:rPr>
          <w:rFonts w:ascii="TisaSansPro" w:hAnsi="TisaSansPro" w:cs="TisaSansPro"/>
        </w:rPr>
      </w:pPr>
      <w:r w:rsidRPr="00E17921">
        <w:rPr>
          <w:rFonts w:ascii="TisaSansPro" w:hAnsi="TisaSansPro" w:cs="TisaSansPro"/>
        </w:rPr>
        <w:t>Otec James H. Kroeger, misionář hnutí Maryknoll, se narodil 4. prosince 1945 v USA ve státě Wisconsin a 17. května 1975 byl vysvěcen knězem. V roce 1970 přijel do Orientu a sloužil na misiích na Filipínách a v Bangladéši. Pracoval ve farnostech a pomáhal především při vzdělávání a formaci apoštolátu seminaristů, duchovních, katechetů a vedoucích laiků.</w:t>
      </w:r>
    </w:p>
    <w:p w:rsidR="00E13CCB" w:rsidRPr="00E17921" w:rsidRDefault="00E13CCB" w:rsidP="00D06C3D">
      <w:pPr>
        <w:jc w:val="both"/>
        <w:rPr>
          <w:rFonts w:ascii="TisaSansPro" w:hAnsi="TisaSansPro" w:cs="TisaSansPro"/>
        </w:rPr>
      </w:pPr>
      <w:r w:rsidRPr="00E17921">
        <w:rPr>
          <w:rFonts w:ascii="TisaSansPro" w:hAnsi="TisaSansPro" w:cs="TisaSansPro"/>
        </w:rPr>
        <w:t xml:space="preserve">Otec Kroeger je držitelem licenciátu a doktorátu z misiologie (teologie misií) na Gregoriánské univerzitě v Římě. V dnešní době vyučuje kristologii, eklesiologii, misiologii a „Asijskou teologii“ v teologické škole Sv. Ignáce z Loyoly (Ateneo de Manilla); je řádným profesorem Pastoračního Východoasijského Institutu a Katechetického centra Matky života. Je zakládajícím prezidentem Filipínské asociace katolických misiologů (PACM); poradcem Kanceláře FABC pro evangelizaci a Misijní komise filipínských biskupů (CBCP). </w:t>
      </w:r>
      <w:r w:rsidR="00CA75E3" w:rsidRPr="00E17921">
        <w:rPr>
          <w:rFonts w:ascii="TisaSansPro" w:hAnsi="TisaSansPro" w:cs="TisaSansPro"/>
        </w:rPr>
        <w:t xml:space="preserve"> P</w:t>
      </w:r>
      <w:r w:rsidRPr="00E17921">
        <w:rPr>
          <w:rFonts w:ascii="TisaSansPro" w:hAnsi="TisaSansPro" w:cs="TisaSansPro"/>
        </w:rPr>
        <w:t>ořádá</w:t>
      </w:r>
      <w:r w:rsidR="00CA75E3" w:rsidRPr="00E17921">
        <w:rPr>
          <w:rFonts w:ascii="TisaSansPro" w:hAnsi="TisaSansPro" w:cs="TisaSansPro"/>
        </w:rPr>
        <w:t xml:space="preserve"> také</w:t>
      </w:r>
      <w:r w:rsidRPr="00E17921">
        <w:rPr>
          <w:rFonts w:ascii="TisaSansPro" w:hAnsi="TisaSansPro" w:cs="TisaSansPro"/>
        </w:rPr>
        <w:t xml:space="preserve"> krátké kurzy a semináře</w:t>
      </w:r>
      <w:r w:rsidR="00CA75E3" w:rsidRPr="00E17921">
        <w:rPr>
          <w:rFonts w:ascii="TisaSansPro" w:hAnsi="TisaSansPro" w:cs="TisaSansPro"/>
        </w:rPr>
        <w:t xml:space="preserve"> pro</w:t>
      </w:r>
      <w:r w:rsidRPr="00E17921">
        <w:rPr>
          <w:rFonts w:ascii="TisaSansPro" w:hAnsi="TisaSansPro" w:cs="TisaSansPro"/>
        </w:rPr>
        <w:t xml:space="preserve"> různé katolické, ekumenické a mezináboženské skupiny.</w:t>
      </w:r>
    </w:p>
    <w:p w:rsidR="00E13CCB" w:rsidRPr="00E17921" w:rsidRDefault="00E13CCB" w:rsidP="00D06C3D">
      <w:pPr>
        <w:jc w:val="both"/>
        <w:rPr>
          <w:rFonts w:ascii="TisaSansPro" w:hAnsi="TisaSansPro" w:cs="TisaSansPro"/>
        </w:rPr>
      </w:pPr>
      <w:r w:rsidRPr="00E17921">
        <w:rPr>
          <w:rFonts w:ascii="TisaSansPro" w:hAnsi="TisaSansPro" w:cs="TisaSansPro"/>
        </w:rPr>
        <w:t xml:space="preserve">Je autorem mnoha teologicky-misiologických katechetických materiálů. K jeho nejnovějším knihám patří: </w:t>
      </w:r>
      <w:r w:rsidRPr="00E17921">
        <w:rPr>
          <w:rFonts w:ascii="TisaSansPro" w:hAnsi="TisaSansPro" w:cs="TisaSansPro"/>
          <w:i/>
          <w:iCs/>
        </w:rPr>
        <w:t xml:space="preserve">Zkoumání papežství s papežem Františkem </w:t>
      </w:r>
      <w:r w:rsidR="001936BA" w:rsidRPr="00E17921">
        <w:rPr>
          <w:rFonts w:ascii="TisaSansPro" w:hAnsi="TisaSansPro" w:cs="TisaSansPro"/>
        </w:rPr>
        <w:t>(ST PAULS,</w:t>
      </w:r>
      <w:r w:rsidRPr="00E17921">
        <w:rPr>
          <w:rFonts w:ascii="TisaSansPro" w:hAnsi="TisaSansPro" w:cs="TisaSansPro"/>
        </w:rPr>
        <w:t xml:space="preserve"> 2017); </w:t>
      </w:r>
      <w:r w:rsidRPr="00E17921">
        <w:rPr>
          <w:rFonts w:ascii="TisaSansPro" w:hAnsi="TisaSansPro" w:cs="TisaSansPro"/>
          <w:i/>
          <w:iCs/>
        </w:rPr>
        <w:t xml:space="preserve">Dynamické místní církve v Asii </w:t>
      </w:r>
      <w:r w:rsidRPr="00E17921">
        <w:rPr>
          <w:rFonts w:ascii="TisaSansPro" w:hAnsi="TisaSansPro" w:cs="TisaSansPro"/>
        </w:rPr>
        <w:t>(Claretian and Jesuit Communications</w:t>
      </w:r>
      <w:r w:rsidR="001936BA" w:rsidRPr="00E17921">
        <w:rPr>
          <w:rFonts w:ascii="TisaSansPro" w:hAnsi="TisaSansPro" w:cs="TisaSansPro"/>
        </w:rPr>
        <w:t>,</w:t>
      </w:r>
      <w:r w:rsidRPr="00E17921">
        <w:rPr>
          <w:rFonts w:ascii="TisaSansPro" w:hAnsi="TisaSansPro" w:cs="TisaSansPro"/>
        </w:rPr>
        <w:t xml:space="preserve"> 2014); </w:t>
      </w:r>
      <w:r w:rsidRPr="00E17921">
        <w:rPr>
          <w:rFonts w:ascii="TisaSansPro" w:hAnsi="TisaSansPro" w:cs="TisaSansPro"/>
          <w:i/>
          <w:iCs/>
        </w:rPr>
        <w:t>Stát se učedníkem misionářem</w:t>
      </w:r>
      <w:r w:rsidRPr="00E17921">
        <w:rPr>
          <w:rFonts w:ascii="TisaSansPro" w:hAnsi="TisaSansPro" w:cs="TisaSansPro"/>
        </w:rPr>
        <w:t xml:space="preserve"> (PMS – Manila</w:t>
      </w:r>
      <w:r w:rsidR="001936BA" w:rsidRPr="00E17921">
        <w:rPr>
          <w:rFonts w:ascii="TisaSansPro" w:hAnsi="TisaSansPro" w:cs="TisaSansPro"/>
        </w:rPr>
        <w:t>,</w:t>
      </w:r>
      <w:r w:rsidRPr="00E17921">
        <w:rPr>
          <w:rFonts w:ascii="TisaSansPro" w:hAnsi="TisaSansPro" w:cs="TisaSansPro"/>
        </w:rPr>
        <w:t xml:space="preserve"> 2014); </w:t>
      </w:r>
      <w:r w:rsidRPr="00E17921">
        <w:rPr>
          <w:rFonts w:ascii="TisaSansPro" w:hAnsi="TisaSansPro" w:cs="TisaSansPro"/>
          <w:i/>
          <w:iCs/>
        </w:rPr>
        <w:t>Kráčet ve světle víry</w:t>
      </w:r>
      <w:r w:rsidRPr="00E17921">
        <w:rPr>
          <w:rFonts w:ascii="TisaSansPro" w:hAnsi="TisaSansPro" w:cs="TisaSansPro"/>
        </w:rPr>
        <w:t xml:space="preserve"> (ST PAULS</w:t>
      </w:r>
      <w:r w:rsidR="001936BA" w:rsidRPr="00E17921">
        <w:rPr>
          <w:rFonts w:ascii="TisaSansPro" w:hAnsi="TisaSansPro" w:cs="TisaSansPro"/>
        </w:rPr>
        <w:t>,</w:t>
      </w:r>
      <w:r w:rsidRPr="00E17921">
        <w:rPr>
          <w:rFonts w:ascii="TisaSansPro" w:hAnsi="TisaSansPro" w:cs="TisaSansPro"/>
        </w:rPr>
        <w:t xml:space="preserve"> 2014), </w:t>
      </w:r>
      <w:r w:rsidRPr="00E17921">
        <w:rPr>
          <w:rFonts w:ascii="TisaSansPro" w:hAnsi="TisaSansPro" w:cs="TisaSansPro"/>
          <w:i/>
          <w:iCs/>
        </w:rPr>
        <w:t>Dar misií</w:t>
      </w:r>
      <w:r w:rsidRPr="00E17921">
        <w:rPr>
          <w:rFonts w:ascii="TisaSansPro" w:hAnsi="TisaSansPro" w:cs="TisaSansPro"/>
        </w:rPr>
        <w:t xml:space="preserve"> (Orbis Books</w:t>
      </w:r>
      <w:r w:rsidR="001936BA" w:rsidRPr="00E17921">
        <w:rPr>
          <w:rFonts w:ascii="TisaSansPro" w:hAnsi="TisaSansPro" w:cs="TisaSansPro"/>
        </w:rPr>
        <w:t>,</w:t>
      </w:r>
      <w:r w:rsidRPr="00E17921">
        <w:rPr>
          <w:rFonts w:ascii="TisaSansPro" w:hAnsi="TisaSansPro" w:cs="TisaSansPro"/>
        </w:rPr>
        <w:t xml:space="preserve"> 2013); </w:t>
      </w:r>
      <w:r w:rsidR="001936BA" w:rsidRPr="00E17921">
        <w:rPr>
          <w:rFonts w:ascii="TisaSansPro" w:hAnsi="TisaSansPro" w:cs="TisaSansPro"/>
          <w:i/>
          <w:iCs/>
        </w:rPr>
        <w:t>Cesta podle II</w:t>
      </w:r>
      <w:r w:rsidRPr="00E17921">
        <w:rPr>
          <w:rFonts w:ascii="TisaSansPro" w:hAnsi="TisaSansPro" w:cs="TisaSansPro"/>
          <w:i/>
          <w:iCs/>
        </w:rPr>
        <w:t>.</w:t>
      </w:r>
      <w:r w:rsidR="001936BA" w:rsidRPr="00E17921">
        <w:rPr>
          <w:rFonts w:ascii="TisaSansPro" w:hAnsi="TisaSansPro" w:cs="TisaSansPro"/>
          <w:i/>
          <w:iCs/>
        </w:rPr>
        <w:t xml:space="preserve"> v</w:t>
      </w:r>
      <w:r w:rsidRPr="00E17921">
        <w:rPr>
          <w:rFonts w:ascii="TisaSansPro" w:hAnsi="TisaSansPro" w:cs="TisaSansPro"/>
          <w:i/>
          <w:iCs/>
        </w:rPr>
        <w:t>atikánského</w:t>
      </w:r>
      <w:r w:rsidRPr="00E17921">
        <w:rPr>
          <w:rFonts w:ascii="TisaSansPro" w:hAnsi="TisaSansPro" w:cs="TisaSansPro"/>
        </w:rPr>
        <w:t xml:space="preserve"> </w:t>
      </w:r>
      <w:r w:rsidRPr="00E17921">
        <w:rPr>
          <w:rFonts w:ascii="TisaSansPro" w:hAnsi="TisaSansPro" w:cs="TisaSansPro"/>
          <w:i/>
          <w:iCs/>
        </w:rPr>
        <w:t>koncilu: Padesát milníků</w:t>
      </w:r>
      <w:r w:rsidRPr="00E17921">
        <w:rPr>
          <w:rFonts w:ascii="TisaSansPro" w:hAnsi="TisaSansPro" w:cs="TisaSansPro"/>
        </w:rPr>
        <w:t xml:space="preserve"> (ST PAULS</w:t>
      </w:r>
      <w:r w:rsidR="001936BA" w:rsidRPr="00E17921">
        <w:rPr>
          <w:rFonts w:ascii="TisaSansPro" w:hAnsi="TisaSansPro" w:cs="TisaSansPro"/>
        </w:rPr>
        <w:t>,</w:t>
      </w:r>
      <w:r w:rsidRPr="00E17921">
        <w:rPr>
          <w:rFonts w:ascii="TisaSansPro" w:hAnsi="TisaSansPro" w:cs="TisaSansPro"/>
        </w:rPr>
        <w:t xml:space="preserve"> 2012); </w:t>
      </w:r>
      <w:r w:rsidRPr="00E17921">
        <w:rPr>
          <w:rFonts w:ascii="TisaSansPro" w:hAnsi="TisaSansPro" w:cs="TisaSansPro"/>
          <w:i/>
          <w:iCs/>
        </w:rPr>
        <w:t xml:space="preserve">Zkoumat poklady </w:t>
      </w:r>
      <w:r w:rsidR="001936BA" w:rsidRPr="00E17921">
        <w:rPr>
          <w:rFonts w:ascii="TisaSansPro" w:hAnsi="TisaSansPro" w:cs="TisaSansPro"/>
          <w:i/>
          <w:iCs/>
        </w:rPr>
        <w:t>II</w:t>
      </w:r>
      <w:r w:rsidRPr="00E17921">
        <w:rPr>
          <w:rFonts w:ascii="TisaSansPro" w:hAnsi="TisaSansPro" w:cs="TisaSansPro"/>
          <w:i/>
          <w:iCs/>
        </w:rPr>
        <w:t xml:space="preserve">. </w:t>
      </w:r>
      <w:r w:rsidR="001936BA" w:rsidRPr="00E17921">
        <w:rPr>
          <w:rFonts w:ascii="TisaSansPro" w:hAnsi="TisaSansPro" w:cs="TisaSansPro"/>
          <w:i/>
          <w:iCs/>
        </w:rPr>
        <w:t>v</w:t>
      </w:r>
      <w:r w:rsidRPr="00E17921">
        <w:rPr>
          <w:rFonts w:ascii="TisaSansPro" w:hAnsi="TisaSansPro" w:cs="TisaSansPro"/>
          <w:i/>
          <w:iCs/>
        </w:rPr>
        <w:t>atikánského koncilu</w:t>
      </w:r>
      <w:r w:rsidRPr="00E17921">
        <w:rPr>
          <w:rFonts w:ascii="TisaSansPro" w:hAnsi="TisaSansPro" w:cs="TisaSansPro"/>
        </w:rPr>
        <w:t xml:space="preserve"> (Claretian and Jesuit Communications</w:t>
      </w:r>
      <w:r w:rsidR="001936BA" w:rsidRPr="00E17921">
        <w:rPr>
          <w:rFonts w:ascii="TisaSansPro" w:hAnsi="TisaSansPro" w:cs="TisaSansPro"/>
        </w:rPr>
        <w:t>,</w:t>
      </w:r>
      <w:r w:rsidRPr="00E17921">
        <w:rPr>
          <w:rFonts w:ascii="TisaSansPro" w:hAnsi="TisaSansPro" w:cs="TisaSansPro"/>
        </w:rPr>
        <w:t xml:space="preserve"> 2011); a </w:t>
      </w:r>
      <w:r w:rsidRPr="00E17921">
        <w:rPr>
          <w:rFonts w:ascii="TisaSansPro" w:hAnsi="TisaSansPro" w:cs="TisaSansPro"/>
          <w:i/>
          <w:iCs/>
        </w:rPr>
        <w:t>Kdysi dávno v Asii: Příběhy harmonie a pokoje</w:t>
      </w:r>
      <w:r w:rsidRPr="00E17921">
        <w:rPr>
          <w:rFonts w:ascii="TisaSansPro" w:hAnsi="TisaSansPro" w:cs="TisaSansPro"/>
        </w:rPr>
        <w:t xml:space="preserve"> (deset překladů, různí vydavatelé a data). Kontakt: </w:t>
      </w:r>
      <w:hyperlink r:id="rId8" w:history="1">
        <w:r w:rsidRPr="00E17921">
          <w:rPr>
            <w:rStyle w:val="Hypertextovprepojenie"/>
            <w:rFonts w:ascii="TisaSansPro" w:hAnsi="TisaSansPro" w:cs="TisaSansPro"/>
          </w:rPr>
          <w:t>jhkroeger@gmail.com</w:t>
        </w:r>
      </w:hyperlink>
    </w:p>
    <w:p w:rsidR="00E13CCB" w:rsidRPr="00E17921" w:rsidRDefault="00E13CCB" w:rsidP="00E13CCB">
      <w:pPr>
        <w:rPr>
          <w:rFonts w:ascii="TisaSansPro" w:hAnsi="TisaSansPro" w:cs="TisaSansPro"/>
        </w:rPr>
      </w:pPr>
    </w:p>
    <w:p w:rsidR="00E13CCB" w:rsidRPr="00B823EB" w:rsidRDefault="00D06C3D" w:rsidP="00D06C3D">
      <w:pPr>
        <w:jc w:val="center"/>
        <w:rPr>
          <w:rFonts w:ascii="TisaSansPro-MediumItalic" w:hAnsi="TisaSansPro-MediumItalic" w:cs="TisaSansPro-MediumItalic"/>
          <w:sz w:val="28"/>
          <w:szCs w:val="28"/>
        </w:rPr>
      </w:pPr>
      <w:r w:rsidRPr="00B823EB">
        <w:rPr>
          <w:rFonts w:ascii="TisaSansPro-MediumItalic" w:hAnsi="TisaSansPro-MediumItalic" w:cs="TisaSansPro-MediumItalic"/>
          <w:sz w:val="28"/>
          <w:szCs w:val="28"/>
        </w:rPr>
        <w:t>Papežská misijní díla</w:t>
      </w:r>
    </w:p>
    <w:p w:rsidR="00E13CCB" w:rsidRPr="00D06C3D" w:rsidRDefault="00E13CCB" w:rsidP="00D06C3D">
      <w:pPr>
        <w:jc w:val="both"/>
        <w:rPr>
          <w:rFonts w:ascii="TisaSansPro-ThinItalic" w:hAnsi="TisaSansPro-ThinItalic" w:cs="TisaSansPro-ThinItalic"/>
        </w:rPr>
      </w:pPr>
      <w:r w:rsidRPr="00D06C3D">
        <w:rPr>
          <w:rFonts w:ascii="TisaSansPro-ThinItalic" w:hAnsi="TisaSansPro-ThinItalic" w:cs="TisaSansPro-ThinItalic"/>
        </w:rPr>
        <w:t>Papežská misijní díla (PMD), v některých zemích</w:t>
      </w:r>
      <w:r w:rsidR="001936BA" w:rsidRPr="00D06C3D">
        <w:rPr>
          <w:rFonts w:ascii="TisaSansPro-ThinItalic" w:hAnsi="TisaSansPro-ThinItalic" w:cs="TisaSansPro-ThinItalic"/>
        </w:rPr>
        <w:t xml:space="preserve"> známá spíše</w:t>
      </w:r>
      <w:r w:rsidRPr="00D06C3D">
        <w:rPr>
          <w:rFonts w:ascii="TisaSansPro-ThinItalic" w:hAnsi="TisaSansPro-ThinItalic" w:cs="TisaSansPro-ThinItalic"/>
        </w:rPr>
        <w:t xml:space="preserve"> pod názvem </w:t>
      </w:r>
      <w:r w:rsidRPr="00D06C3D">
        <w:rPr>
          <w:rFonts w:ascii="TisaSansPro-ThinItalic" w:hAnsi="TisaSansPro-ThinItalic" w:cs="TisaSansPro-ThinItalic"/>
          <w:b/>
          <w:bCs/>
        </w:rPr>
        <w:t>Missio,</w:t>
      </w:r>
      <w:r w:rsidRPr="00D06C3D">
        <w:rPr>
          <w:rFonts w:ascii="TisaSansPro-ThinItalic" w:hAnsi="TisaSansPro-ThinItalic" w:cs="TisaSansPro-ThinItalic"/>
        </w:rPr>
        <w:t xml:space="preserve"> j</w:t>
      </w:r>
      <w:r w:rsidR="001936BA" w:rsidRPr="00D06C3D">
        <w:rPr>
          <w:rFonts w:ascii="TisaSansPro-ThinItalic" w:hAnsi="TisaSansPro-ThinItalic" w:cs="TisaSansPro-ThinItalic"/>
        </w:rPr>
        <w:t>sou</w:t>
      </w:r>
      <w:r w:rsidRPr="00D06C3D">
        <w:rPr>
          <w:rFonts w:ascii="TisaSansPro-ThinItalic" w:hAnsi="TisaSansPro-ThinItalic" w:cs="TisaSansPro-ThinItalic"/>
        </w:rPr>
        <w:t xml:space="preserve"> katolická celosvětová síť misijních aktivit a spolupráce pod přímou kanonickou jurisdikcí římského biskupa</w:t>
      </w:r>
      <w:r w:rsidR="001936BA" w:rsidRPr="00D06C3D">
        <w:rPr>
          <w:rFonts w:ascii="TisaSansPro-ThinItalic" w:hAnsi="TisaSansPro-ThinItalic" w:cs="TisaSansPro-ThinItalic"/>
        </w:rPr>
        <w:t xml:space="preserve"> (papeže). Tato díla zahrnují: Dílo šíření </w:t>
      </w:r>
      <w:r w:rsidRPr="00D06C3D">
        <w:rPr>
          <w:rFonts w:ascii="TisaSansPro-ThinItalic" w:hAnsi="TisaSansPro-ThinItalic" w:cs="TisaSansPro-ThinItalic"/>
        </w:rPr>
        <w:t xml:space="preserve">víry, Papežské misijní dílo dětí, Dílo </w:t>
      </w:r>
      <w:r w:rsidR="001936BA" w:rsidRPr="00D06C3D">
        <w:rPr>
          <w:rFonts w:ascii="TisaSansPro-ThinItalic" w:hAnsi="TisaSansPro-ThinItalic" w:cs="TisaSansPro-ThinItalic"/>
        </w:rPr>
        <w:t>s</w:t>
      </w:r>
      <w:r w:rsidRPr="00D06C3D">
        <w:rPr>
          <w:rFonts w:ascii="TisaSansPro-ThinItalic" w:hAnsi="TisaSansPro-ThinItalic" w:cs="TisaSansPro-ThinItalic"/>
        </w:rPr>
        <w:t>v. Petra Apoštola a Misijní unii.</w:t>
      </w:r>
    </w:p>
    <w:p w:rsidR="00E13CCB" w:rsidRPr="00D06C3D" w:rsidRDefault="00E13CCB" w:rsidP="00D06C3D">
      <w:pPr>
        <w:jc w:val="both"/>
        <w:rPr>
          <w:rFonts w:ascii="TisaSansPro-ThinItalic" w:hAnsi="TisaSansPro-ThinItalic" w:cs="TisaSansPro-ThinItalic"/>
        </w:rPr>
      </w:pPr>
      <w:r w:rsidRPr="00D06C3D">
        <w:rPr>
          <w:rFonts w:ascii="TisaSansPro-ThinItalic" w:hAnsi="TisaSansPro-ThinItalic" w:cs="TisaSansPro-ThinItalic"/>
        </w:rPr>
        <w:t>Od roku 1922 jsou PMD oficiální organizací katolické církve pro pomoc zámořským misiím. Zvyšuj</w:t>
      </w:r>
      <w:r w:rsidR="001936BA" w:rsidRPr="00D06C3D">
        <w:rPr>
          <w:rFonts w:ascii="TisaSansPro-ThinItalic" w:hAnsi="TisaSansPro-ThinItalic" w:cs="TisaSansPro-ThinItalic"/>
        </w:rPr>
        <w:t>í</w:t>
      </w:r>
      <w:r w:rsidRPr="00D06C3D">
        <w:rPr>
          <w:rFonts w:ascii="TisaSansPro-ThinItalic" w:hAnsi="TisaSansPro-ThinItalic" w:cs="TisaSansPro-ThinItalic"/>
        </w:rPr>
        <w:t xml:space="preserve"> povědomí a podporuj</w:t>
      </w:r>
      <w:r w:rsidR="001936BA" w:rsidRPr="00D06C3D">
        <w:rPr>
          <w:rFonts w:ascii="TisaSansPro-ThinItalic" w:hAnsi="TisaSansPro-ThinItalic" w:cs="TisaSansPro-ThinItalic"/>
        </w:rPr>
        <w:t>í</w:t>
      </w:r>
      <w:r w:rsidRPr="00D06C3D">
        <w:rPr>
          <w:rFonts w:ascii="TisaSansPro-ThinItalic" w:hAnsi="TisaSansPro-ThinItalic" w:cs="TisaSansPro-ThinItalic"/>
        </w:rPr>
        <w:t xml:space="preserve"> modlitbu a spolupráci v rámci celé katolické církve, přináší Kristovo poselství celému světu, zvláště zemím, kde křesťanství je nové, mladé nebo oslabené. PMD pečují o mladé církve a podporují je, dokud se nestanou soběstačnými</w:t>
      </w:r>
      <w:r w:rsidR="001936BA" w:rsidRPr="00D06C3D">
        <w:rPr>
          <w:rFonts w:ascii="TisaSansPro-ThinItalic" w:hAnsi="TisaSansPro-ThinItalic" w:cs="TisaSansPro-ThinItalic"/>
        </w:rPr>
        <w:t>.</w:t>
      </w:r>
      <w:r w:rsidRPr="00D06C3D">
        <w:rPr>
          <w:rFonts w:ascii="TisaSansPro-ThinItalic" w:hAnsi="TisaSansPro-ThinItalic" w:cs="TisaSansPro-ThinItalic"/>
        </w:rPr>
        <w:t xml:space="preserve"> P</w:t>
      </w:r>
      <w:r w:rsidR="001936BA" w:rsidRPr="00D06C3D">
        <w:rPr>
          <w:rFonts w:ascii="TisaSansPro-ThinItalic" w:hAnsi="TisaSansPro-ThinItalic" w:cs="TisaSansPro-ThinItalic"/>
        </w:rPr>
        <w:t xml:space="preserve">apežská misijní díla </w:t>
      </w:r>
      <w:r w:rsidRPr="00D06C3D">
        <w:rPr>
          <w:rFonts w:ascii="TisaSansPro-ThinItalic" w:hAnsi="TisaSansPro-ThinItalic" w:cs="TisaSansPro-ThinItalic"/>
        </w:rPr>
        <w:t>existují díky štědrosti katolických věřících.</w:t>
      </w:r>
    </w:p>
    <w:p w:rsidR="00AE2448" w:rsidRPr="00D06C3D" w:rsidRDefault="00E13CCB" w:rsidP="00D06C3D">
      <w:pPr>
        <w:jc w:val="both"/>
        <w:rPr>
          <w:rFonts w:ascii="TisaSansPro-ThinItalic" w:hAnsi="TisaSansPro-ThinItalic" w:cs="TisaSansPro-ThinItalic"/>
        </w:rPr>
      </w:pPr>
      <w:r w:rsidRPr="00D06C3D">
        <w:rPr>
          <w:rFonts w:ascii="TisaSansPro-ThinItalic" w:hAnsi="TisaSansPro-ThinItalic" w:cs="TisaSansPro-ThinItalic"/>
        </w:rPr>
        <w:t>V současnosti je prezidentem PMD arcibiskup Gi</w:t>
      </w:r>
      <w:r w:rsidR="001936BA" w:rsidRPr="00D06C3D">
        <w:rPr>
          <w:rFonts w:ascii="TisaSansPro-ThinItalic" w:hAnsi="TisaSansPro-ThinItalic" w:cs="TisaSansPro-ThinItalic"/>
        </w:rPr>
        <w:t>ampietro</w:t>
      </w:r>
      <w:r w:rsidRPr="00D06C3D">
        <w:rPr>
          <w:rFonts w:ascii="TisaSansPro-ThinItalic" w:hAnsi="TisaSansPro-ThinItalic" w:cs="TisaSansPro-ThinItalic"/>
        </w:rPr>
        <w:t xml:space="preserve"> Dal Toso.</w:t>
      </w:r>
    </w:p>
    <w:sectPr w:rsidR="00AE2448" w:rsidRPr="00D06C3D" w:rsidSect="00642FA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310" w:rsidRDefault="004C1310" w:rsidP="007A746B">
      <w:pPr>
        <w:spacing w:after="0" w:line="240" w:lineRule="auto"/>
      </w:pPr>
      <w:r>
        <w:separator/>
      </w:r>
    </w:p>
  </w:endnote>
  <w:endnote w:type="continuationSeparator" w:id="0">
    <w:p w:rsidR="004C1310" w:rsidRDefault="004C1310" w:rsidP="007A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saSansPro">
    <w:panose1 w:val="020B0504020101010102"/>
    <w:charset w:val="00"/>
    <w:family w:val="swiss"/>
    <w:notTrueType/>
    <w:pitch w:val="variable"/>
    <w:sig w:usb0="A00000FF" w:usb1="4000207B" w:usb2="00000008" w:usb3="00000000" w:csb0="00000093" w:csb1="00000000"/>
  </w:font>
  <w:font w:name="TisaSansPro-MediumItalic">
    <w:panose1 w:val="020B0604020101010102"/>
    <w:charset w:val="00"/>
    <w:family w:val="swiss"/>
    <w:notTrueType/>
    <w:pitch w:val="variable"/>
    <w:sig w:usb0="A00000FF" w:usb1="4000207B" w:usb2="00000008" w:usb3="00000000" w:csb0="00000093" w:csb1="00000000"/>
  </w:font>
  <w:font w:name="TisaSansPro-Italic">
    <w:panose1 w:val="020B0504020101010102"/>
    <w:charset w:val="00"/>
    <w:family w:val="swiss"/>
    <w:notTrueType/>
    <w:pitch w:val="variable"/>
    <w:sig w:usb0="A00000FF" w:usb1="4000207B" w:usb2="00000008" w:usb3="00000000" w:csb0="00000093" w:csb1="00000000"/>
  </w:font>
  <w:font w:name="TisaSansPro-ThinItalic">
    <w:panose1 w:val="020B0404020101010102"/>
    <w:charset w:val="00"/>
    <w:family w:val="swiss"/>
    <w:notTrueType/>
    <w:pitch w:val="variable"/>
    <w:sig w:usb0="A00000FF" w:usb1="4000207B" w:usb2="00000008"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46B" w:rsidRPr="007A746B" w:rsidRDefault="007A746B" w:rsidP="007A746B">
    <w:pPr>
      <w:pStyle w:val="Pta"/>
      <w:rPr>
        <w:rFonts w:ascii="TisaSansPro-ThinItalic" w:hAnsi="TisaSansPro-ThinItalic" w:cs="TisaSansPro-ThinItalic"/>
        <w:sz w:val="20"/>
        <w:szCs w:val="20"/>
      </w:rPr>
    </w:pPr>
    <w:r>
      <w:rPr>
        <w:noProof/>
      </w:rPr>
      <w:pict>
        <v:shapetype id="_x0000_t202" coordsize="21600,21600" o:spt="202" path="m,l,21600r21600,l21600,xe">
          <v:stroke joinstyle="miter"/>
          <v:path gradientshapeok="t" o:connecttype="rect"/>
        </v:shapetype>
        <v:shape id="Textové pole 2" o:spid="_x0000_s2049" type="#_x0000_t202" style="position:absolute;margin-left:142.45pt;margin-top:-4.55pt;width:328.35pt;height:92.65pt;z-index:251660288;visibility:visible;mso-wrap-distance-left:9pt;mso-wrap-distance-top:3.6pt;mso-wrap-distance-right:9pt;mso-wrap-distance-bottom:3.6pt;mso-position-horizontal-relative:text;mso-position-vertical-relative:text;mso-width-relative:margin;mso-height-relative:margin;v-text-anchor:top" stroked="f">
          <v:textbox>
            <w:txbxContent>
              <w:p w:rsidR="007A746B" w:rsidRPr="007A746B" w:rsidRDefault="007A746B" w:rsidP="007A746B">
                <w:pPr>
                  <w:spacing w:after="0"/>
                  <w:jc w:val="right"/>
                  <w:rPr>
                    <w:rFonts w:ascii="TisaSansPro-ThinItalic" w:hAnsi="TisaSansPro-ThinItalic" w:cs="TisaSansPro-ThinItalic"/>
                    <w:sz w:val="20"/>
                    <w:szCs w:val="20"/>
                  </w:rPr>
                </w:pPr>
                <w:r w:rsidRPr="007A746B">
                  <w:rPr>
                    <w:rFonts w:ascii="TisaSansPro-ThinItalic" w:hAnsi="TisaSansPro-ThinItalic" w:cs="TisaSansPro-ThinItalic"/>
                    <w:sz w:val="20"/>
                    <w:szCs w:val="20"/>
                  </w:rPr>
                  <w:t>www.misijnediela.sk</w:t>
                </w:r>
              </w:p>
              <w:p w:rsidR="007A746B" w:rsidRPr="007A746B" w:rsidRDefault="007A746B" w:rsidP="007A746B">
                <w:pPr>
                  <w:spacing w:after="0"/>
                  <w:jc w:val="right"/>
                  <w:rPr>
                    <w:rFonts w:ascii="TisaSansPro-ThinItalic" w:hAnsi="TisaSansPro-ThinItalic" w:cs="TisaSansPro-ThinItalic"/>
                    <w:sz w:val="20"/>
                    <w:szCs w:val="20"/>
                  </w:rPr>
                </w:pPr>
                <w:r w:rsidRPr="007A746B">
                  <w:rPr>
                    <w:rFonts w:ascii="TisaSansPro-ThinItalic" w:hAnsi="TisaSansPro-ThinItalic" w:cs="TisaSansPro-ThinItalic"/>
                    <w:sz w:val="20"/>
                    <w:szCs w:val="20"/>
                  </w:rPr>
                  <w:t>Telefón: 02/529 64</w:t>
                </w:r>
                <w:r w:rsidR="00E17921">
                  <w:rPr>
                    <w:rFonts w:ascii="TisaSansPro-ThinItalic" w:hAnsi="TisaSansPro-ThinItalic" w:cs="TisaSansPro-ThinItalic"/>
                    <w:sz w:val="20"/>
                    <w:szCs w:val="20"/>
                  </w:rPr>
                  <w:t> </w:t>
                </w:r>
                <w:r w:rsidRPr="007A746B">
                  <w:rPr>
                    <w:rFonts w:ascii="TisaSansPro-ThinItalic" w:hAnsi="TisaSansPro-ThinItalic" w:cs="TisaSansPro-ThinItalic"/>
                    <w:sz w:val="20"/>
                    <w:szCs w:val="20"/>
                  </w:rPr>
                  <w:t>916</w:t>
                </w:r>
                <w:r w:rsidR="00E17921">
                  <w:rPr>
                    <w:rFonts w:ascii="TisaSansPro-ThinItalic" w:hAnsi="TisaSansPro-ThinItalic" w:cs="TisaSansPro-ThinItalic"/>
                    <w:sz w:val="20"/>
                    <w:szCs w:val="20"/>
                  </w:rPr>
                  <w:t xml:space="preserve"> </w:t>
                </w:r>
                <w:r w:rsidRPr="007A746B">
                  <w:rPr>
                    <w:rFonts w:ascii="TisaSansPro-ThinItalic" w:hAnsi="TisaSansPro-ThinItalic" w:cs="TisaSansPro-ThinItalic"/>
                    <w:sz w:val="20"/>
                    <w:szCs w:val="20"/>
                  </w:rPr>
                  <w:t>(pracovné dni 8.</w:t>
                </w:r>
                <w:r w:rsidRPr="007A746B">
                  <w:rPr>
                    <w:rFonts w:ascii="TisaSansPro-ThinItalic" w:hAnsi="TisaSansPro-ThinItalic" w:cs="TisaSansPro-ThinItalic"/>
                    <w:sz w:val="20"/>
                    <w:szCs w:val="20"/>
                  </w:rPr>
                  <w:t>3</w:t>
                </w:r>
                <w:r w:rsidRPr="007A746B">
                  <w:rPr>
                    <w:rFonts w:ascii="TisaSansPro-ThinItalic" w:hAnsi="TisaSansPro-ThinItalic" w:cs="TisaSansPro-ThinItalic"/>
                    <w:sz w:val="20"/>
                    <w:szCs w:val="20"/>
                  </w:rPr>
                  <w:t>0 – 16.</w:t>
                </w:r>
                <w:r w:rsidRPr="007A746B">
                  <w:rPr>
                    <w:rFonts w:ascii="TisaSansPro-ThinItalic" w:hAnsi="TisaSansPro-ThinItalic" w:cs="TisaSansPro-ThinItalic"/>
                    <w:sz w:val="20"/>
                    <w:szCs w:val="20"/>
                  </w:rPr>
                  <w:t>3</w:t>
                </w:r>
                <w:r w:rsidRPr="007A746B">
                  <w:rPr>
                    <w:rFonts w:ascii="TisaSansPro-ThinItalic" w:hAnsi="TisaSansPro-ThinItalic" w:cs="TisaSansPro-ThinItalic"/>
                    <w:sz w:val="20"/>
                    <w:szCs w:val="20"/>
                  </w:rPr>
                  <w:t>0)</w:t>
                </w:r>
              </w:p>
              <w:p w:rsidR="007A746B" w:rsidRPr="007A746B" w:rsidRDefault="007A746B" w:rsidP="007A746B">
                <w:pPr>
                  <w:spacing w:after="0"/>
                  <w:jc w:val="right"/>
                  <w:rPr>
                    <w:rFonts w:ascii="TisaSansPro-ThinItalic" w:hAnsi="TisaSansPro-ThinItalic" w:cs="TisaSansPro-ThinItalic"/>
                    <w:sz w:val="20"/>
                    <w:szCs w:val="20"/>
                  </w:rPr>
                </w:pPr>
                <w:r w:rsidRPr="007A746B">
                  <w:rPr>
                    <w:rFonts w:ascii="TisaSansPro-ThinItalic" w:hAnsi="TisaSansPro-ThinItalic" w:cs="TisaSansPro-ThinItalic"/>
                    <w:sz w:val="20"/>
                    <w:szCs w:val="20"/>
                  </w:rPr>
                  <w:t>info@misijnediela.sk – sekretariát</w:t>
                </w:r>
              </w:p>
              <w:p w:rsidR="007A746B" w:rsidRPr="007A746B" w:rsidRDefault="007A746B" w:rsidP="007A746B">
                <w:pPr>
                  <w:spacing w:after="0"/>
                  <w:jc w:val="right"/>
                  <w:rPr>
                    <w:rFonts w:ascii="TisaSansPro-ThinItalic" w:hAnsi="TisaSansPro-ThinItalic" w:cs="TisaSansPro-ThinItalic"/>
                    <w:sz w:val="20"/>
                    <w:szCs w:val="20"/>
                  </w:rPr>
                </w:pPr>
                <w:r w:rsidRPr="007A746B">
                  <w:rPr>
                    <w:rFonts w:ascii="TisaSansPro-ThinItalic" w:hAnsi="TisaSansPro-ThinItalic" w:cs="TisaSansPro-ThinItalic"/>
                    <w:sz w:val="20"/>
                    <w:szCs w:val="20"/>
                  </w:rPr>
                  <w:t>pmd@misijnediela.sk – riaditeľ</w:t>
                </w:r>
              </w:p>
            </w:txbxContent>
          </v:textbox>
          <w10:wrap type="square"/>
        </v:shape>
      </w:pict>
    </w:r>
    <w:r w:rsidRPr="007A746B">
      <w:rPr>
        <w:rFonts w:ascii="TisaSansPro-ThinItalic" w:hAnsi="TisaSansPro-ThinItalic" w:cs="TisaSansPro-ThinItalic"/>
        <w:sz w:val="20"/>
        <w:szCs w:val="20"/>
      </w:rPr>
      <w:t>Pápežské misijné diela</w:t>
    </w:r>
  </w:p>
  <w:p w:rsidR="007A746B" w:rsidRPr="007A746B" w:rsidRDefault="007A746B" w:rsidP="007A746B">
    <w:pPr>
      <w:pStyle w:val="Pta"/>
      <w:rPr>
        <w:rFonts w:ascii="TisaSansPro-ThinItalic" w:hAnsi="TisaSansPro-ThinItalic" w:cs="TisaSansPro-ThinItalic"/>
        <w:sz w:val="20"/>
        <w:szCs w:val="20"/>
      </w:rPr>
    </w:pPr>
    <w:r w:rsidRPr="007A746B">
      <w:rPr>
        <w:rFonts w:ascii="TisaSansPro-ThinItalic" w:hAnsi="TisaSansPro-ThinItalic" w:cs="TisaSansPro-ThinItalic"/>
        <w:sz w:val="20"/>
        <w:szCs w:val="20"/>
      </w:rPr>
      <w:t>národná kancelária</w:t>
    </w:r>
  </w:p>
  <w:p w:rsidR="007A746B" w:rsidRPr="007A746B" w:rsidRDefault="007A746B" w:rsidP="007A746B">
    <w:pPr>
      <w:pStyle w:val="Pta"/>
      <w:rPr>
        <w:rFonts w:ascii="TisaSansPro-ThinItalic" w:hAnsi="TisaSansPro-ThinItalic" w:cs="TisaSansPro-ThinItalic"/>
        <w:sz w:val="20"/>
        <w:szCs w:val="20"/>
      </w:rPr>
    </w:pPr>
    <w:r w:rsidRPr="007A746B">
      <w:rPr>
        <w:rFonts w:ascii="TisaSansPro-ThinItalic" w:hAnsi="TisaSansPro-ThinItalic" w:cs="TisaSansPro-ThinItalic"/>
        <w:sz w:val="20"/>
        <w:szCs w:val="20"/>
      </w:rPr>
      <w:t>P.O.Box 74</w:t>
    </w:r>
    <w:r w:rsidRPr="007A746B">
      <w:rPr>
        <w:rFonts w:ascii="TisaSansPro-ThinItalic" w:hAnsi="TisaSansPro-ThinItalic" w:cs="TisaSansPro-ThinItalic"/>
        <w:sz w:val="20"/>
        <w:szCs w:val="20"/>
      </w:rPr>
      <w:t>, Lazaretská 32</w:t>
    </w:r>
  </w:p>
  <w:p w:rsidR="007A746B" w:rsidRPr="007A746B" w:rsidRDefault="007A746B" w:rsidP="007A746B">
    <w:pPr>
      <w:pStyle w:val="Pta"/>
      <w:rPr>
        <w:rFonts w:ascii="TisaSansPro-ThinItalic" w:hAnsi="TisaSansPro-ThinItalic" w:cs="TisaSansPro-ThinItalic"/>
        <w:sz w:val="20"/>
        <w:szCs w:val="20"/>
      </w:rPr>
    </w:pPr>
    <w:r w:rsidRPr="007A746B">
      <w:rPr>
        <w:rFonts w:ascii="TisaSansPro-ThinItalic" w:hAnsi="TisaSansPro-ThinItalic" w:cs="TisaSansPro-ThinItalic"/>
        <w:sz w:val="20"/>
        <w:szCs w:val="20"/>
      </w:rPr>
      <w:t>814 99 Bratislava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310" w:rsidRDefault="004C1310" w:rsidP="007A746B">
      <w:pPr>
        <w:spacing w:after="0" w:line="240" w:lineRule="auto"/>
      </w:pPr>
      <w:r>
        <w:separator/>
      </w:r>
    </w:p>
  </w:footnote>
  <w:footnote w:type="continuationSeparator" w:id="0">
    <w:p w:rsidR="004C1310" w:rsidRDefault="004C1310" w:rsidP="007A7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46B" w:rsidRPr="007A746B" w:rsidRDefault="007A746B" w:rsidP="007A746B">
    <w:pPr>
      <w:pStyle w:val="Hlavika"/>
      <w:rPr>
        <w:color w:val="D90048"/>
      </w:rPr>
    </w:pPr>
    <w:r>
      <w:rPr>
        <w:noProof/>
      </w:rPr>
      <w:drawing>
        <wp:anchor distT="0" distB="0" distL="114300" distR="114300" simplePos="0" relativeHeight="251658240" behindDoc="0" locked="0" layoutInCell="1" allowOverlap="1">
          <wp:simplePos x="0" y="0"/>
          <wp:positionH relativeFrom="column">
            <wp:posOffset>-8890</wp:posOffset>
          </wp:positionH>
          <wp:positionV relativeFrom="paragraph">
            <wp:posOffset>-184785</wp:posOffset>
          </wp:positionV>
          <wp:extent cx="1265472" cy="537882"/>
          <wp:effectExtent l="0" t="0" r="0" b="0"/>
          <wp:wrapNone/>
          <wp:docPr id="6" name="Obrázok 6" descr="Obrázok, na ktorom je objek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MD orezané.png"/>
                  <pic:cNvPicPr/>
                </pic:nvPicPr>
                <pic:blipFill>
                  <a:blip r:embed="rId1">
                    <a:extLst>
                      <a:ext uri="{28A0092B-C50C-407E-A947-70E740481C1C}">
                        <a14:useLocalDpi xmlns:a14="http://schemas.microsoft.com/office/drawing/2010/main" val="0"/>
                      </a:ext>
                    </a:extLst>
                  </a:blip>
                  <a:stretch>
                    <a:fillRect/>
                  </a:stretch>
                </pic:blipFill>
                <pic:spPr>
                  <a:xfrm>
                    <a:off x="0" y="0"/>
                    <a:ext cx="1265472" cy="537882"/>
                  </a:xfrm>
                  <a:prstGeom prst="rect">
                    <a:avLst/>
                  </a:prstGeom>
                </pic:spPr>
              </pic:pic>
            </a:graphicData>
          </a:graphic>
        </wp:anchor>
      </w:drawing>
    </w:r>
    <w:r>
      <w:tab/>
      <w:t xml:space="preserve"> </w:t>
    </w:r>
    <w:r w:rsidRPr="007A746B">
      <w:rPr>
        <w:rFonts w:ascii="Arial" w:hAnsi="Arial" w:cs="Arial"/>
        <w:color w:val="D90048"/>
        <w:position w:val="-10"/>
        <w:sz w:val="32"/>
        <w:szCs w:val="32"/>
      </w:rPr>
      <w:t>͠</w:t>
    </w:r>
    <w:r w:rsidRPr="007A746B">
      <w:rPr>
        <w:rFonts w:ascii="TisaSansPro" w:hAnsi="TisaSansPro" w:cs="TisaSansPro"/>
        <w:color w:val="D90048"/>
        <w:position w:val="-10"/>
        <w:sz w:val="32"/>
        <w:szCs w:val="32"/>
      </w:rPr>
      <w:t xml:space="preserve"> </w:t>
    </w:r>
    <w:r w:rsidRPr="007A746B">
      <w:rPr>
        <w:rFonts w:ascii="TisaSansPro" w:hAnsi="TisaSansPro" w:cs="TisaSansPro"/>
      </w:rPr>
      <w:t xml:space="preserve"> </w:t>
    </w:r>
    <w:r>
      <w:t xml:space="preserve">    </w:t>
    </w:r>
    <w:r w:rsidRPr="007A746B">
      <w:rPr>
        <w:rFonts w:ascii="TisaSansPro" w:hAnsi="TisaSansPro" w:cs="TisaSansPro"/>
        <w:color w:val="7F7F7F" w:themeColor="text1" w:themeTint="80"/>
      </w:rPr>
      <w:t>pomáhame Františkovi pomáhať</w:t>
    </w:r>
    <w:r w:rsidRPr="007A746B">
      <w:rPr>
        <w:rFonts w:ascii="TisaSansPro" w:hAnsi="TisaSansPro" w:cs="TisaSansPro"/>
        <w:color w:val="D90048"/>
      </w:rPr>
      <w:t xml:space="preserve">   </w:t>
    </w:r>
    <w:r w:rsidRPr="007A746B">
      <w:rPr>
        <w:rFonts w:ascii="Arial" w:hAnsi="Arial" w:cs="Arial"/>
        <w:color w:val="D90048"/>
        <w:position w:val="-10"/>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E5F0A"/>
    <w:multiLevelType w:val="hybridMultilevel"/>
    <w:tmpl w:val="E51CF2BE"/>
    <w:lvl w:ilvl="0" w:tplc="7F42A9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AE740A0"/>
    <w:multiLevelType w:val="hybridMultilevel"/>
    <w:tmpl w:val="99225B52"/>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 w15:restartNumberingAfterBreak="0">
    <w:nsid w:val="728771F2"/>
    <w:multiLevelType w:val="hybridMultilevel"/>
    <w:tmpl w:val="D64A763E"/>
    <w:lvl w:ilvl="0" w:tplc="734477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61C6C80"/>
    <w:multiLevelType w:val="hybridMultilevel"/>
    <w:tmpl w:val="5A481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3917"/>
    <w:rsid w:val="00005D5A"/>
    <w:rsid w:val="0000678F"/>
    <w:rsid w:val="00007CDF"/>
    <w:rsid w:val="00007FA8"/>
    <w:rsid w:val="00011D7E"/>
    <w:rsid w:val="00045447"/>
    <w:rsid w:val="00046CEA"/>
    <w:rsid w:val="0006642E"/>
    <w:rsid w:val="00066AE1"/>
    <w:rsid w:val="00067098"/>
    <w:rsid w:val="00070984"/>
    <w:rsid w:val="00087FBC"/>
    <w:rsid w:val="000A2E06"/>
    <w:rsid w:val="000B75C3"/>
    <w:rsid w:val="000C4D93"/>
    <w:rsid w:val="000C6216"/>
    <w:rsid w:val="000C69D4"/>
    <w:rsid w:val="0010287F"/>
    <w:rsid w:val="00117002"/>
    <w:rsid w:val="00144FAD"/>
    <w:rsid w:val="001517C2"/>
    <w:rsid w:val="00153710"/>
    <w:rsid w:val="00165A8C"/>
    <w:rsid w:val="001741D8"/>
    <w:rsid w:val="00176B56"/>
    <w:rsid w:val="001804F4"/>
    <w:rsid w:val="00183E34"/>
    <w:rsid w:val="0018456E"/>
    <w:rsid w:val="00185940"/>
    <w:rsid w:val="001936BA"/>
    <w:rsid w:val="00197489"/>
    <w:rsid w:val="001A65C8"/>
    <w:rsid w:val="001B3056"/>
    <w:rsid w:val="001D61F0"/>
    <w:rsid w:val="001F393F"/>
    <w:rsid w:val="002016FF"/>
    <w:rsid w:val="0021410E"/>
    <w:rsid w:val="00214DA5"/>
    <w:rsid w:val="0021613D"/>
    <w:rsid w:val="00226A4D"/>
    <w:rsid w:val="00254C94"/>
    <w:rsid w:val="00281560"/>
    <w:rsid w:val="0028360E"/>
    <w:rsid w:val="002A4F33"/>
    <w:rsid w:val="002A6B97"/>
    <w:rsid w:val="002B51AA"/>
    <w:rsid w:val="002D3BBE"/>
    <w:rsid w:val="003339D5"/>
    <w:rsid w:val="003370C0"/>
    <w:rsid w:val="003428B0"/>
    <w:rsid w:val="00350C12"/>
    <w:rsid w:val="003763F3"/>
    <w:rsid w:val="003C688D"/>
    <w:rsid w:val="003D2FE0"/>
    <w:rsid w:val="003D6D0C"/>
    <w:rsid w:val="003E03DF"/>
    <w:rsid w:val="003E0DEF"/>
    <w:rsid w:val="003F162E"/>
    <w:rsid w:val="0041490B"/>
    <w:rsid w:val="00430493"/>
    <w:rsid w:val="00447C68"/>
    <w:rsid w:val="00462A08"/>
    <w:rsid w:val="0048213A"/>
    <w:rsid w:val="0048246A"/>
    <w:rsid w:val="004A4F99"/>
    <w:rsid w:val="004C11A8"/>
    <w:rsid w:val="004C1310"/>
    <w:rsid w:val="00575B9F"/>
    <w:rsid w:val="005C79B7"/>
    <w:rsid w:val="00602465"/>
    <w:rsid w:val="006139D7"/>
    <w:rsid w:val="00642FA3"/>
    <w:rsid w:val="00647423"/>
    <w:rsid w:val="00671386"/>
    <w:rsid w:val="00681928"/>
    <w:rsid w:val="006964FF"/>
    <w:rsid w:val="006A56C3"/>
    <w:rsid w:val="006B6ECF"/>
    <w:rsid w:val="006D140D"/>
    <w:rsid w:val="006D40D3"/>
    <w:rsid w:val="006D651F"/>
    <w:rsid w:val="006E3786"/>
    <w:rsid w:val="006F35DA"/>
    <w:rsid w:val="00720D3E"/>
    <w:rsid w:val="00724861"/>
    <w:rsid w:val="00740BFE"/>
    <w:rsid w:val="00741422"/>
    <w:rsid w:val="00741924"/>
    <w:rsid w:val="00770ABC"/>
    <w:rsid w:val="007762AF"/>
    <w:rsid w:val="007925A7"/>
    <w:rsid w:val="007A3CA2"/>
    <w:rsid w:val="007A4D60"/>
    <w:rsid w:val="007A746B"/>
    <w:rsid w:val="007C5B77"/>
    <w:rsid w:val="007F3044"/>
    <w:rsid w:val="00812FFE"/>
    <w:rsid w:val="008250D7"/>
    <w:rsid w:val="008271E8"/>
    <w:rsid w:val="0084217F"/>
    <w:rsid w:val="0088438D"/>
    <w:rsid w:val="00891B39"/>
    <w:rsid w:val="008936BE"/>
    <w:rsid w:val="008958AB"/>
    <w:rsid w:val="00896485"/>
    <w:rsid w:val="008A0D14"/>
    <w:rsid w:val="008B1118"/>
    <w:rsid w:val="008D6C64"/>
    <w:rsid w:val="008F0793"/>
    <w:rsid w:val="008F564C"/>
    <w:rsid w:val="00932B3A"/>
    <w:rsid w:val="009338FE"/>
    <w:rsid w:val="00944224"/>
    <w:rsid w:val="00954169"/>
    <w:rsid w:val="009944C3"/>
    <w:rsid w:val="00996D35"/>
    <w:rsid w:val="009A027F"/>
    <w:rsid w:val="009B32F0"/>
    <w:rsid w:val="009D0FF0"/>
    <w:rsid w:val="009D7A2C"/>
    <w:rsid w:val="009F0E4B"/>
    <w:rsid w:val="009F418B"/>
    <w:rsid w:val="00A17EC9"/>
    <w:rsid w:val="00A25F37"/>
    <w:rsid w:val="00A46280"/>
    <w:rsid w:val="00A60AD7"/>
    <w:rsid w:val="00A83917"/>
    <w:rsid w:val="00AA5ADA"/>
    <w:rsid w:val="00AB26F9"/>
    <w:rsid w:val="00AB394C"/>
    <w:rsid w:val="00AC1B0A"/>
    <w:rsid w:val="00AD7964"/>
    <w:rsid w:val="00AE2448"/>
    <w:rsid w:val="00AE4D21"/>
    <w:rsid w:val="00AE7772"/>
    <w:rsid w:val="00B00AE5"/>
    <w:rsid w:val="00B0646C"/>
    <w:rsid w:val="00B0710D"/>
    <w:rsid w:val="00B31E44"/>
    <w:rsid w:val="00B3774E"/>
    <w:rsid w:val="00B40276"/>
    <w:rsid w:val="00B40EC7"/>
    <w:rsid w:val="00B45035"/>
    <w:rsid w:val="00B61A21"/>
    <w:rsid w:val="00B67627"/>
    <w:rsid w:val="00B823EB"/>
    <w:rsid w:val="00B832AE"/>
    <w:rsid w:val="00B8652E"/>
    <w:rsid w:val="00B91662"/>
    <w:rsid w:val="00BA7333"/>
    <w:rsid w:val="00BB415C"/>
    <w:rsid w:val="00BD2704"/>
    <w:rsid w:val="00C3298B"/>
    <w:rsid w:val="00C45849"/>
    <w:rsid w:val="00C641D9"/>
    <w:rsid w:val="00C6670F"/>
    <w:rsid w:val="00C74993"/>
    <w:rsid w:val="00C804CA"/>
    <w:rsid w:val="00C80769"/>
    <w:rsid w:val="00CA75E3"/>
    <w:rsid w:val="00CE27D2"/>
    <w:rsid w:val="00CF23F6"/>
    <w:rsid w:val="00CF4103"/>
    <w:rsid w:val="00D06C3D"/>
    <w:rsid w:val="00D27B3A"/>
    <w:rsid w:val="00D34C00"/>
    <w:rsid w:val="00D42C37"/>
    <w:rsid w:val="00D47E14"/>
    <w:rsid w:val="00D60A03"/>
    <w:rsid w:val="00D62D6E"/>
    <w:rsid w:val="00D70875"/>
    <w:rsid w:val="00DA38BC"/>
    <w:rsid w:val="00DB38A4"/>
    <w:rsid w:val="00DC386B"/>
    <w:rsid w:val="00DD61C0"/>
    <w:rsid w:val="00DE0CCC"/>
    <w:rsid w:val="00DE7B40"/>
    <w:rsid w:val="00E01EF6"/>
    <w:rsid w:val="00E04943"/>
    <w:rsid w:val="00E056D2"/>
    <w:rsid w:val="00E13CCB"/>
    <w:rsid w:val="00E17458"/>
    <w:rsid w:val="00E17921"/>
    <w:rsid w:val="00E36E1B"/>
    <w:rsid w:val="00E61619"/>
    <w:rsid w:val="00E6479E"/>
    <w:rsid w:val="00E67F0E"/>
    <w:rsid w:val="00E72E34"/>
    <w:rsid w:val="00E80BFE"/>
    <w:rsid w:val="00E8789B"/>
    <w:rsid w:val="00ED3B9D"/>
    <w:rsid w:val="00F0274B"/>
    <w:rsid w:val="00F3027C"/>
    <w:rsid w:val="00F4379B"/>
    <w:rsid w:val="00F43B3B"/>
    <w:rsid w:val="00F453C2"/>
    <w:rsid w:val="00F57548"/>
    <w:rsid w:val="00F6576B"/>
    <w:rsid w:val="00F67F2B"/>
    <w:rsid w:val="00F7615B"/>
    <w:rsid w:val="00F92684"/>
    <w:rsid w:val="00FA258A"/>
    <w:rsid w:val="00FC2C2B"/>
    <w:rsid w:val="00FD36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7E541B"/>
  <w15:docId w15:val="{DCD1DAAE-9B02-4490-A074-4B07A506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2FA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958AB"/>
    <w:pPr>
      <w:ind w:left="720"/>
      <w:contextualSpacing/>
    </w:pPr>
  </w:style>
  <w:style w:type="character" w:customStyle="1" w:styleId="tlid-translation">
    <w:name w:val="tlid-translation"/>
    <w:basedOn w:val="Predvolenpsmoodseku"/>
    <w:rsid w:val="00F6576B"/>
  </w:style>
  <w:style w:type="character" w:styleId="Hypertextovprepojenie">
    <w:name w:val="Hyperlink"/>
    <w:basedOn w:val="Predvolenpsmoodseku"/>
    <w:uiPriority w:val="99"/>
    <w:unhideWhenUsed/>
    <w:rsid w:val="00E13CCB"/>
    <w:rPr>
      <w:color w:val="0563C1" w:themeColor="hyperlink"/>
      <w:u w:val="single"/>
    </w:rPr>
  </w:style>
  <w:style w:type="paragraph" w:styleId="Hlavika">
    <w:name w:val="header"/>
    <w:basedOn w:val="Normlny"/>
    <w:link w:val="HlavikaChar"/>
    <w:uiPriority w:val="99"/>
    <w:unhideWhenUsed/>
    <w:rsid w:val="007A746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A746B"/>
  </w:style>
  <w:style w:type="paragraph" w:styleId="Pta">
    <w:name w:val="footer"/>
    <w:basedOn w:val="Normlny"/>
    <w:link w:val="PtaChar"/>
    <w:uiPriority w:val="99"/>
    <w:unhideWhenUsed/>
    <w:rsid w:val="007A746B"/>
    <w:pPr>
      <w:tabs>
        <w:tab w:val="center" w:pos="4536"/>
        <w:tab w:val="right" w:pos="9072"/>
      </w:tabs>
      <w:spacing w:after="0" w:line="240" w:lineRule="auto"/>
    </w:pPr>
  </w:style>
  <w:style w:type="character" w:customStyle="1" w:styleId="PtaChar">
    <w:name w:val="Päta Char"/>
    <w:basedOn w:val="Predvolenpsmoodseku"/>
    <w:link w:val="Pta"/>
    <w:uiPriority w:val="99"/>
    <w:rsid w:val="007A746B"/>
  </w:style>
  <w:style w:type="character" w:styleId="Nevyrieenzmienka">
    <w:name w:val="Unresolved Mention"/>
    <w:basedOn w:val="Predvolenpsmoodseku"/>
    <w:uiPriority w:val="99"/>
    <w:semiHidden/>
    <w:unhideWhenUsed/>
    <w:rsid w:val="007A7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589352">
      <w:bodyDiv w:val="1"/>
      <w:marLeft w:val="0"/>
      <w:marRight w:val="0"/>
      <w:marTop w:val="0"/>
      <w:marBottom w:val="0"/>
      <w:divBdr>
        <w:top w:val="none" w:sz="0" w:space="0" w:color="auto"/>
        <w:left w:val="none" w:sz="0" w:space="0" w:color="auto"/>
        <w:bottom w:val="none" w:sz="0" w:space="0" w:color="auto"/>
        <w:right w:val="none" w:sz="0" w:space="0" w:color="auto"/>
      </w:divBdr>
      <w:divsChild>
        <w:div w:id="1389572709">
          <w:marLeft w:val="0"/>
          <w:marRight w:val="0"/>
          <w:marTop w:val="0"/>
          <w:marBottom w:val="0"/>
          <w:divBdr>
            <w:top w:val="none" w:sz="0" w:space="0" w:color="auto"/>
            <w:left w:val="none" w:sz="0" w:space="0" w:color="auto"/>
            <w:bottom w:val="none" w:sz="0" w:space="0" w:color="auto"/>
            <w:right w:val="none" w:sz="0" w:space="0" w:color="auto"/>
          </w:divBdr>
          <w:divsChild>
            <w:div w:id="14614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kroeg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EF38F-2F26-4ACC-9CBF-EDABFBB0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34</Pages>
  <Words>8690</Words>
  <Characters>49535</Characters>
  <Application>Microsoft Office Word</Application>
  <DocSecurity>0</DocSecurity>
  <Lines>412</Lines>
  <Paragraphs>116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Viktor Jakubov</cp:lastModifiedBy>
  <cp:revision>3</cp:revision>
  <cp:lastPrinted>2019-07-12T12:12:00Z</cp:lastPrinted>
  <dcterms:created xsi:type="dcterms:W3CDTF">2019-07-16T13:56:00Z</dcterms:created>
  <dcterms:modified xsi:type="dcterms:W3CDTF">2019-08-05T08:42:00Z</dcterms:modified>
</cp:coreProperties>
</file>